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B3A3" w14:textId="3E5A5EB5" w:rsidR="00E14FA2" w:rsidRPr="00F46C81" w:rsidRDefault="00CE56A4">
      <w:pPr>
        <w:rPr>
          <w:sz w:val="44"/>
          <w:szCs w:val="44"/>
        </w:rPr>
      </w:pPr>
      <w:r w:rsidRPr="00E24B9A">
        <w:rPr>
          <w:noProof/>
          <w:sz w:val="24"/>
          <w:szCs w:val="24"/>
        </w:rPr>
        <mc:AlternateContent>
          <mc:Choice Requires="wps">
            <w:drawing>
              <wp:anchor distT="45720" distB="45720" distL="114300" distR="114300" simplePos="0" relativeHeight="251851776" behindDoc="1" locked="0" layoutInCell="1" allowOverlap="1" wp14:anchorId="2BF013E8" wp14:editId="3A35109E">
                <wp:simplePos x="0" y="0"/>
                <wp:positionH relativeFrom="margin">
                  <wp:align>center</wp:align>
                </wp:positionH>
                <wp:positionV relativeFrom="paragraph">
                  <wp:posOffset>-601980</wp:posOffset>
                </wp:positionV>
                <wp:extent cx="7372350" cy="638175"/>
                <wp:effectExtent l="0" t="0" r="0" b="9525"/>
                <wp:wrapNone/>
                <wp:docPr id="434090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638175"/>
                        </a:xfrm>
                        <a:prstGeom prst="rect">
                          <a:avLst/>
                        </a:prstGeom>
                        <a:solidFill>
                          <a:srgbClr val="FFFFFF"/>
                        </a:solidFill>
                        <a:ln w="9525">
                          <a:noFill/>
                          <a:miter lim="800000"/>
                          <a:headEnd/>
                          <a:tailEnd/>
                        </a:ln>
                      </wps:spPr>
                      <wps:txbx>
                        <w:txbxContent>
                          <w:p w14:paraId="0EEEFC37" w14:textId="77777777" w:rsidR="00CE56A4" w:rsidRPr="008729E9" w:rsidRDefault="00CE56A4" w:rsidP="00CE56A4">
                            <w:pPr>
                              <w:jc w:val="center"/>
                              <w:rPr>
                                <w:b/>
                                <w:bCs/>
                                <w:i/>
                                <w:iCs/>
                                <w:sz w:val="32"/>
                                <w:szCs w:val="40"/>
                              </w:rPr>
                            </w:pPr>
                            <w:r w:rsidRPr="008729E9">
                              <w:rPr>
                                <w:b/>
                                <w:bCs/>
                                <w:i/>
                                <w:iCs/>
                                <w:sz w:val="32"/>
                                <w:szCs w:val="40"/>
                              </w:rPr>
                              <w:t>“Be strong and courageous. Do not be afraid; do not be discouraged, for the Lord your God will be with you wherever you go.” Joshua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013E8" id="_x0000_t202" coordsize="21600,21600" o:spt="202" path="m,l,21600r21600,l21600,xe">
                <v:stroke joinstyle="miter"/>
                <v:path gradientshapeok="t" o:connecttype="rect"/>
              </v:shapetype>
              <v:shape id="Text Box 2" o:spid="_x0000_s1026" type="#_x0000_t202" style="position:absolute;margin-left:0;margin-top:-47.4pt;width:580.5pt;height:50.25pt;z-index:-251464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ZEgIAAP4DAAAOAAAAZHJzL2Uyb0RvYy54bWysU9tu2zAMfR+wfxD0vjjXJjXiFF26DAO6&#10;C9DtA2RZjoXJokYpsbOvH6W4aba9DdODQIrUEXl4tL7rW8OOCr0GW/DJaMyZshIqbfcF//Z192bF&#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" stroked="f">
                <v:textbox>
                  <w:txbxContent>
                    <w:p w14:paraId="0EEEFC37" w14:textId="77777777" w:rsidR="00CE56A4" w:rsidRPr="008729E9" w:rsidRDefault="00CE56A4" w:rsidP="00CE56A4">
                      <w:pPr>
                        <w:jc w:val="center"/>
                        <w:rPr>
                          <w:b/>
                          <w:bCs/>
                          <w:i/>
                          <w:iCs/>
                          <w:sz w:val="32"/>
                          <w:szCs w:val="40"/>
                        </w:rPr>
                      </w:pPr>
                      <w:r w:rsidRPr="008729E9">
                        <w:rPr>
                          <w:b/>
                          <w:bCs/>
                          <w:i/>
                          <w:iCs/>
                          <w:sz w:val="32"/>
                          <w:szCs w:val="40"/>
                        </w:rPr>
                        <w:t>“Be strong and courageous. Do not be afraid; do not be discouraged, for the Lord your God will be with you wherever you go.” Joshua 1:9</w:t>
                      </w:r>
                    </w:p>
                  </w:txbxContent>
                </v:textbox>
                <w10:wrap anchorx="margin"/>
              </v:shape>
            </w:pict>
          </mc:Fallback>
        </mc:AlternateContent>
      </w:r>
    </w:p>
    <w:p w14:paraId="0BB8B3A5" w14:textId="77777777" w:rsidR="00E14FA2" w:rsidRDefault="00E14FA2"/>
    <w:p w14:paraId="0BB8B3A9" w14:textId="77777777" w:rsidR="00E14FA2" w:rsidRDefault="00E14FA2"/>
    <w:p w14:paraId="0BB8B3AA" w14:textId="77777777" w:rsidR="00E14FA2" w:rsidRDefault="00E14FA2"/>
    <w:p w14:paraId="0BB8B3AB" w14:textId="77777777" w:rsidR="00E14FA2" w:rsidRDefault="00F46C81">
      <w:r w:rsidRPr="00E14FA2">
        <w:rPr>
          <w:noProof/>
          <w:lang w:eastAsia="en-GB"/>
        </w:rPr>
        <w:drawing>
          <wp:anchor distT="0" distB="0" distL="114300" distR="114300" simplePos="0" relativeHeight="251658240" behindDoc="0" locked="0" layoutInCell="1" allowOverlap="1" wp14:anchorId="0BB8B44F" wp14:editId="0BB8B450">
            <wp:simplePos x="0" y="0"/>
            <wp:positionH relativeFrom="margin">
              <wp:posOffset>1262561</wp:posOffset>
            </wp:positionH>
            <wp:positionV relativeFrom="paragraph">
              <wp:posOffset>23767</wp:posOffset>
            </wp:positionV>
            <wp:extent cx="3183092" cy="283028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83092" cy="2830286"/>
                    </a:xfrm>
                    <a:prstGeom prst="rect">
                      <a:avLst/>
                    </a:prstGeom>
                  </pic:spPr>
                </pic:pic>
              </a:graphicData>
            </a:graphic>
            <wp14:sizeRelH relativeFrom="page">
              <wp14:pctWidth>0</wp14:pctWidth>
            </wp14:sizeRelH>
            <wp14:sizeRelV relativeFrom="page">
              <wp14:pctHeight>0</wp14:pctHeight>
            </wp14:sizeRelV>
          </wp:anchor>
        </w:drawing>
      </w:r>
    </w:p>
    <w:p w14:paraId="0BB8B3AC" w14:textId="77777777" w:rsidR="00E14FA2" w:rsidRDefault="00E14FA2"/>
    <w:p w14:paraId="0BB8B3AD" w14:textId="77777777" w:rsidR="00E14FA2" w:rsidRDefault="00E14FA2"/>
    <w:p w14:paraId="0BB8B3AE" w14:textId="77777777" w:rsidR="00E14FA2" w:rsidRDefault="00E14FA2"/>
    <w:p w14:paraId="0BB8B3AF" w14:textId="77777777" w:rsidR="00E14FA2" w:rsidRDefault="00E14FA2"/>
    <w:p w14:paraId="0BB8B3B0" w14:textId="77777777" w:rsidR="00E14FA2" w:rsidRDefault="00E14FA2"/>
    <w:p w14:paraId="0BB8B3B1" w14:textId="77777777" w:rsidR="00E14FA2" w:rsidRDefault="00E14FA2"/>
    <w:p w14:paraId="0BB8B3B2" w14:textId="77777777" w:rsidR="00E14FA2" w:rsidRDefault="00E14FA2"/>
    <w:p w14:paraId="0BB8B3B3" w14:textId="77777777" w:rsidR="00E14FA2" w:rsidRDefault="00E14FA2"/>
    <w:p w14:paraId="0BB8B3B4" w14:textId="77777777" w:rsidR="00E14FA2" w:rsidRDefault="00E14FA2"/>
    <w:p w14:paraId="0BB8B3B5" w14:textId="77777777" w:rsidR="00E14FA2" w:rsidRDefault="00E14FA2"/>
    <w:p w14:paraId="0BB8B3B6" w14:textId="77777777" w:rsidR="00E14FA2" w:rsidRDefault="00E14FA2"/>
    <w:p w14:paraId="0BB8B3B7" w14:textId="77777777" w:rsidR="00E14FA2" w:rsidRDefault="00E14FA2"/>
    <w:p w14:paraId="6CE38AE4" w14:textId="77777777" w:rsidR="0073126A" w:rsidRPr="00CE56A4" w:rsidRDefault="0073126A" w:rsidP="0073126A">
      <w:pPr>
        <w:jc w:val="center"/>
        <w:rPr>
          <w:b/>
          <w:sz w:val="48"/>
          <w:szCs w:val="48"/>
        </w:rPr>
      </w:pPr>
      <w:r w:rsidRPr="00CE56A4">
        <w:rPr>
          <w:b/>
          <w:sz w:val="48"/>
          <w:szCs w:val="48"/>
        </w:rPr>
        <w:t>Behaviour &amp; Relationships Policy</w:t>
      </w:r>
    </w:p>
    <w:p w14:paraId="0BB8B3B8" w14:textId="77777777" w:rsidR="00E14FA2" w:rsidRDefault="00E14FA2"/>
    <w:p w14:paraId="0BB8B3C9" w14:textId="77777777" w:rsidR="00E14FA2" w:rsidRPr="00E829E5" w:rsidRDefault="00E14FA2"/>
    <w:tbl>
      <w:tblPr>
        <w:tblStyle w:val="TableGrid"/>
        <w:tblpPr w:leftFromText="180" w:rightFromText="180" w:vertAnchor="page" w:horzAnchor="margin" w:tblpY="11161"/>
        <w:tblW w:w="9067" w:type="dxa"/>
        <w:tblLook w:val="04A0" w:firstRow="1" w:lastRow="0" w:firstColumn="1" w:lastColumn="0" w:noHBand="0" w:noVBand="1"/>
      </w:tblPr>
      <w:tblGrid>
        <w:gridCol w:w="2846"/>
        <w:gridCol w:w="6221"/>
      </w:tblGrid>
      <w:tr w:rsidR="00AA7EF0" w:rsidRPr="00FC4AF1" w14:paraId="104B3674" w14:textId="77777777" w:rsidTr="00AA7EF0">
        <w:trPr>
          <w:trHeight w:val="564"/>
        </w:trPr>
        <w:tc>
          <w:tcPr>
            <w:tcW w:w="2846" w:type="dxa"/>
          </w:tcPr>
          <w:p w14:paraId="32C86DE5" w14:textId="77777777" w:rsidR="00AA7EF0" w:rsidRPr="00FA0DA4" w:rsidRDefault="00AA7EF0" w:rsidP="00AA7EF0">
            <w:pPr>
              <w:rPr>
                <w:b/>
                <w:sz w:val="28"/>
                <w:szCs w:val="28"/>
              </w:rPr>
            </w:pPr>
            <w:r w:rsidRPr="00FA0DA4">
              <w:rPr>
                <w:b/>
                <w:sz w:val="28"/>
                <w:szCs w:val="28"/>
              </w:rPr>
              <w:t xml:space="preserve">Chair of Governors </w:t>
            </w:r>
          </w:p>
        </w:tc>
        <w:tc>
          <w:tcPr>
            <w:tcW w:w="6221" w:type="dxa"/>
          </w:tcPr>
          <w:p w14:paraId="4E2CBDA9" w14:textId="77777777" w:rsidR="00AA7EF0" w:rsidRPr="00E829E5" w:rsidRDefault="00AA7EF0" w:rsidP="00AA7EF0">
            <w:pPr>
              <w:rPr>
                <w:b/>
              </w:rPr>
            </w:pPr>
          </w:p>
          <w:p w14:paraId="2574E393" w14:textId="77777777" w:rsidR="00AA7EF0" w:rsidRPr="00E829E5" w:rsidRDefault="00AA7EF0" w:rsidP="00AA7EF0">
            <w:pPr>
              <w:rPr>
                <w:b/>
              </w:rPr>
            </w:pPr>
            <w:r w:rsidRPr="00BF7DCA">
              <w:rPr>
                <w:rFonts w:ascii="Poppins" w:hAnsi="Poppins"/>
                <w:noProof/>
                <w:sz w:val="32"/>
              </w:rPr>
              <w:drawing>
                <wp:inline distT="0" distB="0" distL="0" distR="0" wp14:anchorId="0FF4BD6A" wp14:editId="3B135277">
                  <wp:extent cx="1781175" cy="495300"/>
                  <wp:effectExtent l="0" t="0" r="9525" b="0"/>
                  <wp:docPr id="1" name="Picture 1" descr="SKM_2_Page_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KM_2_Page_1 (2)"/>
                          <pic:cNvPicPr>
                            <a:picLocks noChangeAspect="1" noChangeArrowheads="1"/>
                          </pic:cNvPicPr>
                        </pic:nvPicPr>
                        <pic:blipFill rotWithShape="1">
                          <a:blip r:embed="rId6">
                            <a:extLst>
                              <a:ext uri="{28A0092B-C50C-407E-A947-70E740481C1C}">
                                <a14:useLocalDpi xmlns:a14="http://schemas.microsoft.com/office/drawing/2010/main" val="0"/>
                              </a:ext>
                            </a:extLst>
                          </a:blip>
                          <a:srcRect b="38095"/>
                          <a:stretch>
                            <a:fillRect/>
                          </a:stretch>
                        </pic:blipFill>
                        <pic:spPr bwMode="auto">
                          <a:xfrm>
                            <a:off x="0" y="0"/>
                            <a:ext cx="1781175" cy="4953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7EF0" w:rsidRPr="00FC4AF1" w14:paraId="73E64F98" w14:textId="77777777" w:rsidTr="00AA7EF0">
        <w:trPr>
          <w:trHeight w:val="585"/>
        </w:trPr>
        <w:tc>
          <w:tcPr>
            <w:tcW w:w="2846" w:type="dxa"/>
          </w:tcPr>
          <w:p w14:paraId="3074AE86" w14:textId="77777777" w:rsidR="00AA7EF0" w:rsidRPr="00FA0DA4" w:rsidRDefault="00AA7EF0" w:rsidP="00AA7EF0">
            <w:pPr>
              <w:rPr>
                <w:b/>
                <w:sz w:val="28"/>
                <w:szCs w:val="28"/>
              </w:rPr>
            </w:pPr>
            <w:r w:rsidRPr="00FA0DA4">
              <w:rPr>
                <w:b/>
                <w:sz w:val="28"/>
                <w:szCs w:val="28"/>
              </w:rPr>
              <w:t>Head Teacher</w:t>
            </w:r>
          </w:p>
        </w:tc>
        <w:tc>
          <w:tcPr>
            <w:tcW w:w="6221" w:type="dxa"/>
          </w:tcPr>
          <w:p w14:paraId="07580EDE" w14:textId="19F7CB52" w:rsidR="00AA7EF0" w:rsidRDefault="00AA7EF0" w:rsidP="00AA7EF0">
            <w:pPr>
              <w:rPr>
                <w:b/>
              </w:rPr>
            </w:pPr>
            <w:r>
              <w:rPr>
                <w:noProof/>
              </w:rPr>
              <w:drawing>
                <wp:anchor distT="36576" distB="36576" distL="36576" distR="36576" simplePos="0" relativeHeight="251853824" behindDoc="0" locked="0" layoutInCell="1" allowOverlap="1" wp14:anchorId="523FBA3E" wp14:editId="71D8B1DD">
                  <wp:simplePos x="0" y="0"/>
                  <wp:positionH relativeFrom="column">
                    <wp:posOffset>-3810</wp:posOffset>
                  </wp:positionH>
                  <wp:positionV relativeFrom="paragraph">
                    <wp:posOffset>48260</wp:posOffset>
                  </wp:positionV>
                  <wp:extent cx="1416685" cy="638175"/>
                  <wp:effectExtent l="0" t="0" r="0" b="9525"/>
                  <wp:wrapNone/>
                  <wp:docPr id="1401935838" name="Picture 140193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68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F195D" w14:textId="77777777" w:rsidR="00AA7EF0" w:rsidRPr="00E829E5" w:rsidRDefault="00AA7EF0" w:rsidP="00AA7EF0">
            <w:pPr>
              <w:rPr>
                <w:b/>
              </w:rPr>
            </w:pPr>
          </w:p>
          <w:p w14:paraId="56F8984E" w14:textId="77777777" w:rsidR="00AA7EF0" w:rsidRDefault="00AA7EF0" w:rsidP="00AA7EF0">
            <w:pPr>
              <w:rPr>
                <w:b/>
              </w:rPr>
            </w:pPr>
          </w:p>
          <w:p w14:paraId="07BCDFE7" w14:textId="77777777" w:rsidR="00AA7EF0" w:rsidRPr="00E829E5" w:rsidRDefault="00AA7EF0" w:rsidP="00AA7EF0">
            <w:pPr>
              <w:rPr>
                <w:b/>
              </w:rPr>
            </w:pPr>
          </w:p>
        </w:tc>
      </w:tr>
      <w:tr w:rsidR="00AA7EF0" w:rsidRPr="00FC4AF1" w14:paraId="56CAD452" w14:textId="77777777" w:rsidTr="00AA7EF0">
        <w:trPr>
          <w:trHeight w:val="564"/>
        </w:trPr>
        <w:tc>
          <w:tcPr>
            <w:tcW w:w="2846" w:type="dxa"/>
          </w:tcPr>
          <w:p w14:paraId="658880A3" w14:textId="77777777" w:rsidR="00AA7EF0" w:rsidRPr="00FA0DA4" w:rsidRDefault="00AA7EF0" w:rsidP="00AA7EF0">
            <w:pPr>
              <w:rPr>
                <w:b/>
                <w:sz w:val="28"/>
                <w:szCs w:val="28"/>
              </w:rPr>
            </w:pPr>
            <w:r w:rsidRPr="00FA0DA4">
              <w:rPr>
                <w:b/>
                <w:sz w:val="28"/>
                <w:szCs w:val="28"/>
              </w:rPr>
              <w:t xml:space="preserve">Date </w:t>
            </w:r>
          </w:p>
        </w:tc>
        <w:tc>
          <w:tcPr>
            <w:tcW w:w="6221" w:type="dxa"/>
          </w:tcPr>
          <w:p w14:paraId="40BBE853" w14:textId="77777777" w:rsidR="00AA7EF0" w:rsidRPr="00E829E5" w:rsidRDefault="00AA7EF0" w:rsidP="00AA7EF0">
            <w:r>
              <w:t>S</w:t>
            </w:r>
            <w:r w:rsidRPr="00E829E5">
              <w:t>eptember 20</w:t>
            </w:r>
            <w:r>
              <w:t>25</w:t>
            </w:r>
          </w:p>
          <w:p w14:paraId="03CC7C57" w14:textId="77777777" w:rsidR="00AA7EF0" w:rsidRPr="00E829E5" w:rsidRDefault="00AA7EF0" w:rsidP="00AA7EF0"/>
        </w:tc>
      </w:tr>
      <w:tr w:rsidR="00AA7EF0" w:rsidRPr="00FC4AF1" w14:paraId="1A281D32" w14:textId="77777777" w:rsidTr="00AA7EF0">
        <w:trPr>
          <w:trHeight w:val="585"/>
        </w:trPr>
        <w:tc>
          <w:tcPr>
            <w:tcW w:w="2846" w:type="dxa"/>
          </w:tcPr>
          <w:p w14:paraId="3E4028E7" w14:textId="77777777" w:rsidR="00AA7EF0" w:rsidRPr="00FA0DA4" w:rsidRDefault="00AA7EF0" w:rsidP="00AA7EF0">
            <w:pPr>
              <w:rPr>
                <w:b/>
                <w:sz w:val="28"/>
                <w:szCs w:val="28"/>
              </w:rPr>
            </w:pPr>
            <w:r w:rsidRPr="00FA0DA4">
              <w:rPr>
                <w:b/>
                <w:sz w:val="28"/>
                <w:szCs w:val="28"/>
              </w:rPr>
              <w:t>Review date</w:t>
            </w:r>
          </w:p>
        </w:tc>
        <w:tc>
          <w:tcPr>
            <w:tcW w:w="6221" w:type="dxa"/>
          </w:tcPr>
          <w:p w14:paraId="3E6DFAF6" w14:textId="77777777" w:rsidR="00AA7EF0" w:rsidRPr="00E829E5" w:rsidRDefault="00AA7EF0" w:rsidP="00AA7EF0">
            <w:r w:rsidRPr="00E829E5">
              <w:t>This policy will be reviewed annually</w:t>
            </w:r>
          </w:p>
          <w:p w14:paraId="1C418F6E" w14:textId="77777777" w:rsidR="00AA7EF0" w:rsidRPr="00E829E5" w:rsidRDefault="00AA7EF0" w:rsidP="00AA7EF0"/>
        </w:tc>
      </w:tr>
    </w:tbl>
    <w:p w14:paraId="0BB8B3CA" w14:textId="77777777" w:rsidR="00E14FA2" w:rsidRPr="00E829E5" w:rsidRDefault="00E14FA2"/>
    <w:p w14:paraId="0BB8B3CB" w14:textId="77777777" w:rsidR="00FC4AF1" w:rsidRPr="00E829E5" w:rsidRDefault="00FC4AF1"/>
    <w:p w14:paraId="0BB8B3CC" w14:textId="77777777" w:rsidR="00FC4AF1" w:rsidRPr="00E829E5" w:rsidRDefault="00FC4AF1"/>
    <w:p w14:paraId="34882934" w14:textId="77777777" w:rsidR="00CE56A4" w:rsidRDefault="00CE56A4" w:rsidP="00421BD6">
      <w:pPr>
        <w:rPr>
          <w:u w:val="single"/>
        </w:rPr>
      </w:pPr>
    </w:p>
    <w:p w14:paraId="5C2B13C1" w14:textId="77777777" w:rsidR="00CE56A4" w:rsidRDefault="00CE56A4" w:rsidP="00421BD6">
      <w:pPr>
        <w:rPr>
          <w:u w:val="single"/>
        </w:rPr>
      </w:pPr>
    </w:p>
    <w:p w14:paraId="05B3EFF6" w14:textId="77777777" w:rsidR="00CE56A4" w:rsidRDefault="00CE56A4" w:rsidP="00421BD6">
      <w:pPr>
        <w:rPr>
          <w:u w:val="single"/>
        </w:rPr>
      </w:pPr>
    </w:p>
    <w:p w14:paraId="0BB8B3CD" w14:textId="7BA1B544" w:rsidR="00184DB4" w:rsidRPr="00184DB4" w:rsidRDefault="00184DB4" w:rsidP="00421BD6">
      <w:pPr>
        <w:rPr>
          <w:u w:val="single"/>
        </w:rPr>
      </w:pPr>
      <w:r w:rsidRPr="00184DB4">
        <w:rPr>
          <w:u w:val="single"/>
        </w:rPr>
        <w:t>Introduction</w:t>
      </w:r>
    </w:p>
    <w:p w14:paraId="0BB8B3CE" w14:textId="77777777" w:rsidR="00421BD6" w:rsidRDefault="00F35AAB" w:rsidP="00421BD6">
      <w:pPr>
        <w:rPr>
          <w:rFonts w:cstheme="minorHAnsi"/>
          <w:color w:val="000000" w:themeColor="text1"/>
          <w:shd w:val="clear" w:color="auto" w:fill="FFFFFF"/>
        </w:rPr>
      </w:pPr>
      <w:r w:rsidRPr="00E829E5">
        <w:t>At</w:t>
      </w:r>
      <w:r w:rsidR="00A96DAB" w:rsidRPr="00E829E5">
        <w:t xml:space="preserve"> </w:t>
      </w:r>
      <w:r w:rsidR="00A96DAB" w:rsidRPr="00E829E5">
        <w:rPr>
          <w:rFonts w:cstheme="minorHAnsi"/>
          <w:color w:val="000000" w:themeColor="text1"/>
        </w:rPr>
        <w:t xml:space="preserve">Latchford St James Church of England primary </w:t>
      </w:r>
      <w:r w:rsidR="00CE6B3A" w:rsidRPr="00E829E5">
        <w:rPr>
          <w:rFonts w:cstheme="minorHAnsi"/>
          <w:color w:val="000000" w:themeColor="text1"/>
        </w:rPr>
        <w:t>school,</w:t>
      </w:r>
      <w:r w:rsidR="00A96DAB" w:rsidRPr="00E829E5">
        <w:rPr>
          <w:rFonts w:cstheme="minorHAnsi"/>
          <w:color w:val="000000" w:themeColor="text1"/>
        </w:rPr>
        <w:t xml:space="preserve"> we</w:t>
      </w:r>
      <w:r w:rsidR="0023198D" w:rsidRPr="00E829E5">
        <w:rPr>
          <w:rFonts w:cstheme="minorHAnsi"/>
          <w:color w:val="000000" w:themeColor="text1"/>
        </w:rPr>
        <w:t xml:space="preserve"> aim </w:t>
      </w:r>
      <w:r w:rsidR="00207C4E" w:rsidRPr="00E829E5">
        <w:rPr>
          <w:rFonts w:cstheme="minorHAnsi"/>
          <w:color w:val="000000" w:themeColor="text1"/>
        </w:rPr>
        <w:t xml:space="preserve">to </w:t>
      </w:r>
      <w:r w:rsidR="0023198D" w:rsidRPr="00E829E5">
        <w:rPr>
          <w:rFonts w:cstheme="minorHAnsi"/>
          <w:color w:val="000000" w:themeColor="text1"/>
          <w:shd w:val="clear" w:color="auto" w:fill="FFFFFF"/>
        </w:rPr>
        <w:t xml:space="preserve">promote a positive and caring environment in which pupils feel </w:t>
      </w:r>
      <w:r w:rsidR="00207C4E" w:rsidRPr="00E829E5">
        <w:rPr>
          <w:rFonts w:cstheme="minorHAnsi"/>
          <w:color w:val="000000" w:themeColor="text1"/>
          <w:shd w:val="clear" w:color="auto" w:fill="FFFFFF"/>
        </w:rPr>
        <w:t xml:space="preserve">welcome, valued and secure. We do this by weaving our Christian values throughout </w:t>
      </w:r>
      <w:proofErr w:type="gramStart"/>
      <w:r w:rsidR="00207C4E" w:rsidRPr="00E829E5">
        <w:rPr>
          <w:rFonts w:cstheme="minorHAnsi"/>
          <w:color w:val="000000" w:themeColor="text1"/>
          <w:shd w:val="clear" w:color="auto" w:fill="FFFFFF"/>
        </w:rPr>
        <w:t>each and every</w:t>
      </w:r>
      <w:proofErr w:type="gramEnd"/>
      <w:r w:rsidR="00207C4E" w:rsidRPr="00E829E5">
        <w:rPr>
          <w:rFonts w:cstheme="minorHAnsi"/>
          <w:color w:val="000000" w:themeColor="text1"/>
          <w:shd w:val="clear" w:color="auto" w:fill="FFFFFF"/>
        </w:rPr>
        <w:t xml:space="preserve"> day here at LSJ</w:t>
      </w:r>
      <w:r w:rsidR="00421BD6">
        <w:rPr>
          <w:rFonts w:cstheme="minorHAnsi"/>
          <w:color w:val="000000" w:themeColor="text1"/>
          <w:shd w:val="clear" w:color="auto" w:fill="FFFFFF"/>
        </w:rPr>
        <w:t xml:space="preserve"> which supports us in creating an environment that is conducive to learning. </w:t>
      </w:r>
      <w:r w:rsidR="00421BD6">
        <w:rPr>
          <w:rFonts w:cstheme="minorHAnsi"/>
          <w:color w:val="000000" w:themeColor="text1"/>
          <w:shd w:val="clear" w:color="auto" w:fill="FFFFFF"/>
        </w:rPr>
        <w:br/>
      </w:r>
    </w:p>
    <w:p w14:paraId="0BB8B3CF" w14:textId="77777777" w:rsidR="00421BD6" w:rsidRDefault="00E829E5" w:rsidP="00421BD6">
      <w:pPr>
        <w:rPr>
          <w:rFonts w:cstheme="minorHAnsi"/>
          <w:color w:val="000000" w:themeColor="text1"/>
          <w:shd w:val="clear" w:color="auto" w:fill="FFFFFF"/>
        </w:rPr>
      </w:pPr>
      <w:r w:rsidRPr="00E829E5">
        <w:rPr>
          <w:rFonts w:cstheme="minorHAnsi"/>
          <w:color w:val="000000" w:themeColor="text1"/>
          <w:shd w:val="clear" w:color="auto" w:fill="FFFFFF"/>
        </w:rPr>
        <w:t>W</w:t>
      </w:r>
      <w:r w:rsidRPr="00E829E5">
        <w:t xml:space="preserve">e recognise that understanding our emotions is a key aspect of understanding and </w:t>
      </w:r>
      <w:r w:rsidR="00FA0DA4">
        <w:t xml:space="preserve">supporting </w:t>
      </w:r>
      <w:r w:rsidRPr="00E829E5">
        <w:t>behaviour.</w:t>
      </w:r>
      <w:r w:rsidR="00FA0DA4">
        <w:t xml:space="preserve"> </w:t>
      </w:r>
      <w:r w:rsidR="00BF4D0F" w:rsidRPr="00E829E5">
        <w:rPr>
          <w:rFonts w:eastAsia="Times New Roman" w:cstheme="minorHAnsi"/>
          <w:color w:val="000000" w:themeColor="text1"/>
          <w:lang w:eastAsia="en-GB"/>
        </w:rPr>
        <w:t>H</w:t>
      </w:r>
      <w:r w:rsidR="00BF4D0F" w:rsidRPr="00E829E5">
        <w:rPr>
          <w:rFonts w:cstheme="minorHAnsi"/>
          <w:color w:val="000000" w:themeColor="text1"/>
          <w:shd w:val="clear" w:color="auto" w:fill="FFFFFF"/>
        </w:rPr>
        <w:t>ere at LSJ, we support our children in understanding their emotional health and wellbeing. This supports children in understanding how our behaviour can be impacted by our emotions, and in turn helps support them with their own behaviour.</w:t>
      </w:r>
      <w:r w:rsidR="00421BD6">
        <w:rPr>
          <w:rFonts w:cstheme="minorHAnsi"/>
          <w:color w:val="000000" w:themeColor="text1"/>
          <w:shd w:val="clear" w:color="auto" w:fill="FFFFFF"/>
        </w:rPr>
        <w:br/>
      </w:r>
    </w:p>
    <w:p w14:paraId="0BB8B3D0" w14:textId="77777777" w:rsidR="00421BD6" w:rsidRDefault="00421BD6" w:rsidP="00421BD6">
      <w:pPr>
        <w:rPr>
          <w:rFonts w:eastAsia="Times New Roman" w:cstheme="minorHAnsi"/>
          <w:color w:val="000000" w:themeColor="text1"/>
          <w:lang w:eastAsia="en-GB"/>
        </w:rPr>
      </w:pPr>
      <w:r w:rsidRPr="00E829E5">
        <w:rPr>
          <w:rFonts w:cstheme="minorHAnsi"/>
          <w:color w:val="000000" w:themeColor="text1"/>
          <w:shd w:val="clear" w:color="auto" w:fill="FFFFFF"/>
        </w:rPr>
        <w:t xml:space="preserve">We strongly believe that supporting the behaviour of our pupils is established by developing good relationships. </w:t>
      </w:r>
      <w:r w:rsidRPr="00E829E5">
        <w:rPr>
          <w:rFonts w:eastAsia="Times New Roman" w:cstheme="minorHAnsi"/>
          <w:color w:val="000000" w:themeColor="text1"/>
          <w:lang w:eastAsia="en-GB"/>
        </w:rPr>
        <w:t xml:space="preserve">We </w:t>
      </w:r>
      <w:r>
        <w:rPr>
          <w:rFonts w:eastAsia="Times New Roman" w:cstheme="minorHAnsi"/>
          <w:color w:val="000000" w:themeColor="text1"/>
          <w:lang w:eastAsia="en-GB"/>
        </w:rPr>
        <w:t xml:space="preserve">wish </w:t>
      </w:r>
      <w:r w:rsidRPr="00E829E5">
        <w:rPr>
          <w:rFonts w:eastAsia="Times New Roman" w:cstheme="minorHAnsi"/>
          <w:color w:val="000000" w:themeColor="text1"/>
          <w:lang w:eastAsia="en-GB"/>
        </w:rPr>
        <w:t xml:space="preserve">to create a community within our school where pupils are tolerant, considerate and courteous towards others. Relationships contribute to our sense of belonging as well as our emotional wellbeing. </w:t>
      </w:r>
      <w:r>
        <w:rPr>
          <w:rFonts w:eastAsia="Times New Roman" w:cstheme="minorHAnsi"/>
          <w:color w:val="000000" w:themeColor="text1"/>
          <w:lang w:eastAsia="en-GB"/>
        </w:rPr>
        <w:br/>
      </w:r>
    </w:p>
    <w:p w14:paraId="0BB8B3D1" w14:textId="77777777" w:rsidR="00421BD6" w:rsidRDefault="00E829E5" w:rsidP="00421BD6">
      <w:r w:rsidRPr="00E829E5">
        <w:t>We understand that part of our role, in partnership with home, is to help pupils to understand what is right and wrong</w:t>
      </w:r>
      <w:r w:rsidR="00421BD6">
        <w:t>, and to learn how to s</w:t>
      </w:r>
      <w:r w:rsidRPr="00E829E5">
        <w:t>elf-manage</w:t>
      </w:r>
      <w:r w:rsidR="00421BD6">
        <w:t xml:space="preserve"> and </w:t>
      </w:r>
      <w:r w:rsidRPr="00E829E5">
        <w:t>self</w:t>
      </w:r>
      <w:r w:rsidR="00FA0DA4">
        <w:t>-</w:t>
      </w:r>
      <w:r w:rsidRPr="00E829E5">
        <w:t>regulate their own emotions and behaviour. Through this we encourage reflective thinking and do not accept prejudice in any form. Ultimately, we wish to give our children confidence about their capacity to think for themselves and to make sense of their own lives and experiences, hopefully beyond school and into the “real world”.</w:t>
      </w:r>
    </w:p>
    <w:p w14:paraId="0BB8B3D2" w14:textId="6B4F07AA" w:rsidR="00421BD6" w:rsidRPr="00421BD6" w:rsidRDefault="00421BD6" w:rsidP="00421BD6">
      <w:r>
        <w:br/>
        <w:t>P</w:t>
      </w:r>
      <w:r w:rsidR="001924BE" w:rsidRPr="00E829E5">
        <w:rPr>
          <w:color w:val="000000"/>
        </w:rPr>
        <w:t xml:space="preserve">romoting </w:t>
      </w:r>
      <w:r w:rsidR="0008537B" w:rsidRPr="00E829E5">
        <w:rPr>
          <w:color w:val="000000"/>
        </w:rPr>
        <w:t>high expectations for</w:t>
      </w:r>
      <w:r w:rsidR="001924BE" w:rsidRPr="00E829E5">
        <w:rPr>
          <w:color w:val="000000"/>
        </w:rPr>
        <w:t xml:space="preserve"> behaviour amongst our pupils is a shared responsibility. All those who work with the school, including governors, parents and carers, the wider community and the children, have a vital role to play. As members of the school community, all stakeholders should aim to build positive relationships with each other and we expect each individual to respect others, their families, culture and beliefs, as part of the high standards of behaviour that we have </w:t>
      </w:r>
      <w:r w:rsidR="00075C35">
        <w:rPr>
          <w:color w:val="000000"/>
        </w:rPr>
        <w:t>at Latchford St James C of E Primary School.</w:t>
      </w:r>
    </w:p>
    <w:p w14:paraId="0BB8B3D3" w14:textId="77777777" w:rsidR="00A96DAB" w:rsidRPr="00E829E5" w:rsidRDefault="00421BD6" w:rsidP="00421BD6">
      <w:pPr>
        <w:shd w:val="clear" w:color="auto" w:fill="FFFFFF"/>
        <w:spacing w:before="100" w:beforeAutospacing="1" w:after="100" w:afterAutospacing="1" w:line="240" w:lineRule="auto"/>
      </w:pPr>
      <w:r>
        <w:rPr>
          <w:rFonts w:cstheme="minorHAnsi"/>
          <w:color w:val="000000" w:themeColor="text1"/>
          <w:shd w:val="clear" w:color="auto" w:fill="FFFFFF"/>
        </w:rPr>
        <w:br/>
      </w:r>
      <w:r w:rsidR="00EC4A14" w:rsidRPr="00E829E5">
        <w:rPr>
          <w:rFonts w:cstheme="minorHAnsi"/>
          <w:color w:val="000000" w:themeColor="text1"/>
          <w:shd w:val="clear" w:color="auto" w:fill="FFFFFF"/>
        </w:rPr>
        <w:t xml:space="preserve">As a school, we have selected six core Christian values which are promoted through each school day. We also focus </w:t>
      </w:r>
      <w:r w:rsidR="00A96DAB" w:rsidRPr="00E829E5">
        <w:t>closely on one value per half term, exploring them during collective and class worship</w:t>
      </w:r>
      <w:r w:rsidR="00EC4A14" w:rsidRPr="00E829E5">
        <w:t xml:space="preserve">. </w:t>
      </w:r>
      <w:r w:rsidR="00207C4E" w:rsidRPr="00E829E5">
        <w:t xml:space="preserve">These values have been selected </w:t>
      </w:r>
      <w:r w:rsidR="00EC4A14" w:rsidRPr="00E829E5">
        <w:t xml:space="preserve">carefully, corresponding with important times within the Christian calendar </w:t>
      </w:r>
      <w:proofErr w:type="gramStart"/>
      <w:r w:rsidR="00CA4C1D" w:rsidRPr="00E829E5">
        <w:t>and also</w:t>
      </w:r>
      <w:proofErr w:type="gramEnd"/>
      <w:r w:rsidR="00CA4C1D" w:rsidRPr="00E829E5">
        <w:t xml:space="preserve"> encompassing important parts of the school year. </w:t>
      </w:r>
      <w:r w:rsidR="00FC4AF1" w:rsidRPr="00E829E5">
        <w:br/>
      </w:r>
    </w:p>
    <w:p w14:paraId="0BB8B3D4" w14:textId="77777777" w:rsidR="00A96DAB" w:rsidRPr="00E829E5" w:rsidRDefault="00A96DAB">
      <w:r w:rsidRPr="00E829E5">
        <w:t xml:space="preserve">Our </w:t>
      </w:r>
      <w:r w:rsidR="00EC4A14" w:rsidRPr="00E829E5">
        <w:t>school’</w:t>
      </w:r>
      <w:r w:rsidR="00C25009" w:rsidRPr="00E829E5">
        <w:t>s</w:t>
      </w:r>
      <w:r w:rsidR="00EC4A14" w:rsidRPr="00E829E5">
        <w:t xml:space="preserve"> </w:t>
      </w:r>
      <w:r w:rsidRPr="00E829E5">
        <w:t xml:space="preserve">core Christian values are:  </w:t>
      </w:r>
      <w:r w:rsidR="00FC4AF1" w:rsidRPr="00E829E5">
        <w:br/>
      </w:r>
    </w:p>
    <w:tbl>
      <w:tblPr>
        <w:tblStyle w:val="TableGrid"/>
        <w:tblW w:w="9142" w:type="dxa"/>
        <w:tblLook w:val="04A0" w:firstRow="1" w:lastRow="0" w:firstColumn="1" w:lastColumn="0" w:noHBand="0" w:noVBand="1"/>
      </w:tblPr>
      <w:tblGrid>
        <w:gridCol w:w="3047"/>
        <w:gridCol w:w="3047"/>
        <w:gridCol w:w="3048"/>
      </w:tblGrid>
      <w:tr w:rsidR="0005329D" w:rsidRPr="00E829E5" w14:paraId="0BB8B3D9" w14:textId="77777777" w:rsidTr="0005329D">
        <w:trPr>
          <w:trHeight w:val="635"/>
        </w:trPr>
        <w:tc>
          <w:tcPr>
            <w:tcW w:w="3047" w:type="dxa"/>
            <w:shd w:val="clear" w:color="auto" w:fill="3A0359"/>
          </w:tcPr>
          <w:p w14:paraId="0BB8B3D5" w14:textId="77777777" w:rsidR="0005329D" w:rsidRPr="008764CB" w:rsidRDefault="0005329D" w:rsidP="00A96DAB">
            <w:pPr>
              <w:jc w:val="center"/>
              <w:rPr>
                <w:b/>
                <w:color w:val="FFFFFF" w:themeColor="background1"/>
                <w:u w:val="single"/>
              </w:rPr>
            </w:pPr>
            <w:r w:rsidRPr="008764CB">
              <w:rPr>
                <w:b/>
                <w:color w:val="FFFFFF" w:themeColor="background1"/>
                <w:u w:val="single"/>
              </w:rPr>
              <w:t>Autumn 1</w:t>
            </w:r>
          </w:p>
          <w:p w14:paraId="0BB8B3D6" w14:textId="77777777" w:rsidR="0005329D" w:rsidRPr="008764CB" w:rsidRDefault="0005329D" w:rsidP="0005329D">
            <w:pPr>
              <w:rPr>
                <w:color w:val="FFFFFF" w:themeColor="background1"/>
              </w:rPr>
            </w:pPr>
          </w:p>
        </w:tc>
        <w:tc>
          <w:tcPr>
            <w:tcW w:w="3047" w:type="dxa"/>
            <w:shd w:val="clear" w:color="auto" w:fill="3A0359"/>
          </w:tcPr>
          <w:p w14:paraId="0BB8B3D7" w14:textId="77777777" w:rsidR="0005329D" w:rsidRPr="008764CB" w:rsidRDefault="0005329D" w:rsidP="0005329D">
            <w:pPr>
              <w:jc w:val="center"/>
              <w:rPr>
                <w:b/>
                <w:color w:val="FFFFFF" w:themeColor="background1"/>
                <w:u w:val="single"/>
              </w:rPr>
            </w:pPr>
            <w:r w:rsidRPr="008764CB">
              <w:rPr>
                <w:b/>
                <w:color w:val="FFFFFF" w:themeColor="background1"/>
                <w:u w:val="single"/>
              </w:rPr>
              <w:t>Spring 1</w:t>
            </w:r>
          </w:p>
        </w:tc>
        <w:tc>
          <w:tcPr>
            <w:tcW w:w="3048" w:type="dxa"/>
            <w:shd w:val="clear" w:color="auto" w:fill="3A0359"/>
          </w:tcPr>
          <w:p w14:paraId="0BB8B3D8" w14:textId="77777777" w:rsidR="0005329D" w:rsidRPr="008764CB" w:rsidRDefault="0005329D" w:rsidP="0005329D">
            <w:pPr>
              <w:jc w:val="center"/>
              <w:rPr>
                <w:b/>
                <w:color w:val="FFFFFF" w:themeColor="background1"/>
                <w:u w:val="single"/>
              </w:rPr>
            </w:pPr>
            <w:r w:rsidRPr="008764CB">
              <w:rPr>
                <w:b/>
                <w:color w:val="FFFFFF" w:themeColor="background1"/>
                <w:u w:val="single"/>
              </w:rPr>
              <w:t>Summer 1</w:t>
            </w:r>
          </w:p>
        </w:tc>
      </w:tr>
      <w:tr w:rsidR="0005329D" w:rsidRPr="00E829E5" w14:paraId="0BB8B3DE" w14:textId="77777777" w:rsidTr="0005329D">
        <w:trPr>
          <w:trHeight w:val="388"/>
        </w:trPr>
        <w:tc>
          <w:tcPr>
            <w:tcW w:w="3047" w:type="dxa"/>
          </w:tcPr>
          <w:p w14:paraId="0BB8B3DA" w14:textId="77777777" w:rsidR="0005329D" w:rsidRPr="008764CB" w:rsidRDefault="0005329D" w:rsidP="00A96DAB">
            <w:pPr>
              <w:jc w:val="center"/>
              <w:rPr>
                <w:b/>
                <w:color w:val="000000" w:themeColor="text1"/>
                <w:u w:val="single"/>
              </w:rPr>
            </w:pPr>
            <w:r w:rsidRPr="008764CB">
              <w:rPr>
                <w:color w:val="000000" w:themeColor="text1"/>
              </w:rPr>
              <w:t>Friendship</w:t>
            </w:r>
          </w:p>
        </w:tc>
        <w:tc>
          <w:tcPr>
            <w:tcW w:w="3047" w:type="dxa"/>
          </w:tcPr>
          <w:p w14:paraId="0BB8B3DB" w14:textId="77777777" w:rsidR="0005329D" w:rsidRPr="008764CB" w:rsidRDefault="0005329D" w:rsidP="00A96DAB">
            <w:pPr>
              <w:jc w:val="center"/>
              <w:rPr>
                <w:b/>
                <w:color w:val="000000" w:themeColor="text1"/>
                <w:u w:val="single"/>
              </w:rPr>
            </w:pPr>
            <w:r w:rsidRPr="008764CB">
              <w:rPr>
                <w:color w:val="000000" w:themeColor="text1"/>
              </w:rPr>
              <w:t>Love</w:t>
            </w:r>
          </w:p>
        </w:tc>
        <w:tc>
          <w:tcPr>
            <w:tcW w:w="3048" w:type="dxa"/>
          </w:tcPr>
          <w:p w14:paraId="0BB8B3DC" w14:textId="6B6D94CD" w:rsidR="0005329D" w:rsidRPr="008764CB" w:rsidRDefault="00BB013F" w:rsidP="00A96DAB">
            <w:pPr>
              <w:jc w:val="center"/>
              <w:rPr>
                <w:color w:val="000000" w:themeColor="text1"/>
              </w:rPr>
            </w:pPr>
            <w:r w:rsidRPr="008764CB">
              <w:rPr>
                <w:color w:val="000000" w:themeColor="text1"/>
              </w:rPr>
              <w:t>Perseverance</w:t>
            </w:r>
          </w:p>
          <w:p w14:paraId="0BB8B3DD" w14:textId="77777777" w:rsidR="0005329D" w:rsidRPr="008764CB" w:rsidRDefault="0005329D" w:rsidP="00A96DAB">
            <w:pPr>
              <w:jc w:val="center"/>
              <w:rPr>
                <w:b/>
                <w:color w:val="000000" w:themeColor="text1"/>
                <w:u w:val="single"/>
              </w:rPr>
            </w:pPr>
          </w:p>
        </w:tc>
      </w:tr>
      <w:tr w:rsidR="0005329D" w:rsidRPr="00E829E5" w14:paraId="0BB8B3E4" w14:textId="77777777" w:rsidTr="0005329D">
        <w:trPr>
          <w:trHeight w:val="630"/>
        </w:trPr>
        <w:tc>
          <w:tcPr>
            <w:tcW w:w="3047" w:type="dxa"/>
            <w:shd w:val="clear" w:color="auto" w:fill="3A0359"/>
          </w:tcPr>
          <w:p w14:paraId="0BB8B3DF" w14:textId="77777777" w:rsidR="0005329D" w:rsidRPr="008764CB" w:rsidRDefault="0005329D" w:rsidP="00A96DAB">
            <w:pPr>
              <w:jc w:val="center"/>
              <w:rPr>
                <w:b/>
                <w:color w:val="FFFFFF" w:themeColor="background1"/>
                <w:u w:val="single"/>
              </w:rPr>
            </w:pPr>
            <w:r w:rsidRPr="008764CB">
              <w:rPr>
                <w:b/>
                <w:color w:val="FFFFFF" w:themeColor="background1"/>
                <w:u w:val="single"/>
              </w:rPr>
              <w:t>Autumn 2</w:t>
            </w:r>
          </w:p>
          <w:p w14:paraId="0BB8B3E0" w14:textId="77777777" w:rsidR="0005329D" w:rsidRPr="008764CB" w:rsidRDefault="0005329D" w:rsidP="0005329D">
            <w:pPr>
              <w:rPr>
                <w:b/>
                <w:color w:val="FFFFFF" w:themeColor="background1"/>
                <w:u w:val="single"/>
              </w:rPr>
            </w:pPr>
          </w:p>
        </w:tc>
        <w:tc>
          <w:tcPr>
            <w:tcW w:w="3047" w:type="dxa"/>
            <w:shd w:val="clear" w:color="auto" w:fill="3A0359"/>
          </w:tcPr>
          <w:p w14:paraId="0BB8B3E1" w14:textId="77777777" w:rsidR="0005329D" w:rsidRPr="008764CB" w:rsidRDefault="0005329D" w:rsidP="0005329D">
            <w:pPr>
              <w:jc w:val="center"/>
              <w:rPr>
                <w:b/>
                <w:color w:val="FFFFFF" w:themeColor="background1"/>
                <w:u w:val="single"/>
              </w:rPr>
            </w:pPr>
            <w:r w:rsidRPr="008764CB">
              <w:rPr>
                <w:b/>
                <w:color w:val="FFFFFF" w:themeColor="background1"/>
                <w:u w:val="single"/>
              </w:rPr>
              <w:t>Spring 2</w:t>
            </w:r>
          </w:p>
        </w:tc>
        <w:tc>
          <w:tcPr>
            <w:tcW w:w="3048" w:type="dxa"/>
            <w:shd w:val="clear" w:color="auto" w:fill="3A0359"/>
          </w:tcPr>
          <w:p w14:paraId="0BB8B3E2" w14:textId="77777777" w:rsidR="0005329D" w:rsidRPr="008764CB" w:rsidRDefault="0005329D" w:rsidP="00A96DAB">
            <w:pPr>
              <w:jc w:val="center"/>
              <w:rPr>
                <w:b/>
                <w:color w:val="FFFFFF" w:themeColor="background1"/>
                <w:u w:val="single"/>
              </w:rPr>
            </w:pPr>
            <w:r w:rsidRPr="008764CB">
              <w:rPr>
                <w:b/>
                <w:color w:val="FFFFFF" w:themeColor="background1"/>
                <w:u w:val="single"/>
              </w:rPr>
              <w:t>Summer 2</w:t>
            </w:r>
          </w:p>
          <w:p w14:paraId="0BB8B3E3" w14:textId="77777777" w:rsidR="0005329D" w:rsidRPr="008764CB" w:rsidRDefault="0005329D" w:rsidP="0005329D">
            <w:pPr>
              <w:rPr>
                <w:color w:val="FFFFFF" w:themeColor="background1"/>
              </w:rPr>
            </w:pPr>
          </w:p>
        </w:tc>
      </w:tr>
      <w:tr w:rsidR="0005329D" w:rsidRPr="00E829E5" w14:paraId="0BB8B3E9" w14:textId="77777777" w:rsidTr="0005329D">
        <w:trPr>
          <w:trHeight w:val="630"/>
        </w:trPr>
        <w:tc>
          <w:tcPr>
            <w:tcW w:w="3047" w:type="dxa"/>
          </w:tcPr>
          <w:p w14:paraId="0BB8B3E5" w14:textId="4EEE472A" w:rsidR="0005329D" w:rsidRPr="008764CB" w:rsidRDefault="00BB013F" w:rsidP="0005329D">
            <w:pPr>
              <w:jc w:val="center"/>
              <w:rPr>
                <w:color w:val="000000" w:themeColor="text1"/>
              </w:rPr>
            </w:pPr>
            <w:r w:rsidRPr="008764CB">
              <w:rPr>
                <w:color w:val="000000" w:themeColor="text1"/>
              </w:rPr>
              <w:lastRenderedPageBreak/>
              <w:t>Compassion</w:t>
            </w:r>
          </w:p>
          <w:p w14:paraId="0BB8B3E6" w14:textId="77777777" w:rsidR="0005329D" w:rsidRPr="008764CB" w:rsidRDefault="0005329D" w:rsidP="00A96DAB">
            <w:pPr>
              <w:jc w:val="center"/>
              <w:rPr>
                <w:b/>
                <w:color w:val="000000" w:themeColor="text1"/>
                <w:u w:val="single"/>
              </w:rPr>
            </w:pPr>
          </w:p>
        </w:tc>
        <w:tc>
          <w:tcPr>
            <w:tcW w:w="3047" w:type="dxa"/>
          </w:tcPr>
          <w:p w14:paraId="0BB8B3E7" w14:textId="324F58F0" w:rsidR="0005329D" w:rsidRPr="00411273" w:rsidRDefault="00411273" w:rsidP="00A96DAB">
            <w:pPr>
              <w:jc w:val="center"/>
              <w:rPr>
                <w:bCs/>
                <w:color w:val="000000" w:themeColor="text1"/>
              </w:rPr>
            </w:pPr>
            <w:r w:rsidRPr="00411273">
              <w:rPr>
                <w:bCs/>
                <w:color w:val="000000" w:themeColor="text1"/>
              </w:rPr>
              <w:t>Kindness</w:t>
            </w:r>
          </w:p>
        </w:tc>
        <w:tc>
          <w:tcPr>
            <w:tcW w:w="3048" w:type="dxa"/>
          </w:tcPr>
          <w:p w14:paraId="0BB8B3E8" w14:textId="77777777" w:rsidR="0005329D" w:rsidRPr="008764CB" w:rsidRDefault="0005329D" w:rsidP="00A96DAB">
            <w:pPr>
              <w:jc w:val="center"/>
              <w:rPr>
                <w:b/>
                <w:color w:val="000000" w:themeColor="text1"/>
                <w:u w:val="single"/>
              </w:rPr>
            </w:pPr>
            <w:r w:rsidRPr="008764CB">
              <w:rPr>
                <w:color w:val="000000" w:themeColor="text1"/>
              </w:rPr>
              <w:t>Respect</w:t>
            </w:r>
          </w:p>
        </w:tc>
      </w:tr>
    </w:tbl>
    <w:p w14:paraId="0BB8B3EA" w14:textId="77777777" w:rsidR="00E14FA2" w:rsidRPr="00E829E5" w:rsidRDefault="00A96DAB">
      <w:r w:rsidRPr="00E829E5">
        <w:t xml:space="preserve"> </w:t>
      </w:r>
    </w:p>
    <w:p w14:paraId="2AA324F2" w14:textId="77777777" w:rsidR="009D563F" w:rsidRDefault="009D563F">
      <w:pPr>
        <w:rPr>
          <w:u w:val="single"/>
        </w:rPr>
      </w:pPr>
      <w:r w:rsidRPr="009D563F">
        <w:rPr>
          <w:u w:val="single"/>
        </w:rPr>
        <w:t xml:space="preserve">Legislation and statutory requirements </w:t>
      </w:r>
    </w:p>
    <w:p w14:paraId="60B7E705" w14:textId="77777777" w:rsidR="009D563F" w:rsidRDefault="009D563F" w:rsidP="0048766B">
      <w:pPr>
        <w:spacing w:after="0"/>
      </w:pPr>
      <w:r w:rsidRPr="009D563F">
        <w:t xml:space="preserve">This policy is based on advice from the Department for Education (DfE) on: </w:t>
      </w:r>
    </w:p>
    <w:p w14:paraId="0698F5B8" w14:textId="77777777" w:rsidR="009D563F" w:rsidRDefault="009D563F" w:rsidP="0048766B">
      <w:pPr>
        <w:pStyle w:val="ListParagraph"/>
        <w:numPr>
          <w:ilvl w:val="0"/>
          <w:numId w:val="15"/>
        </w:numPr>
        <w:spacing w:after="0"/>
      </w:pPr>
      <w:r w:rsidRPr="009D563F">
        <w:t xml:space="preserve">Behaviour and discipline in schools </w:t>
      </w:r>
    </w:p>
    <w:p w14:paraId="099E3F8C" w14:textId="77777777" w:rsidR="009D563F" w:rsidRDefault="009D563F" w:rsidP="0048766B">
      <w:pPr>
        <w:pStyle w:val="ListParagraph"/>
        <w:numPr>
          <w:ilvl w:val="0"/>
          <w:numId w:val="15"/>
        </w:numPr>
        <w:spacing w:after="0"/>
      </w:pPr>
      <w:r w:rsidRPr="009D563F">
        <w:t>Searching, screening and confiscation at school</w:t>
      </w:r>
    </w:p>
    <w:p w14:paraId="43692DFF" w14:textId="77777777" w:rsidR="0048766B" w:rsidRDefault="009D563F" w:rsidP="0048766B">
      <w:pPr>
        <w:pStyle w:val="ListParagraph"/>
        <w:numPr>
          <w:ilvl w:val="0"/>
          <w:numId w:val="15"/>
        </w:numPr>
        <w:spacing w:after="0"/>
      </w:pPr>
      <w:r w:rsidRPr="009D563F">
        <w:t xml:space="preserve">The Equality Act 2010 </w:t>
      </w:r>
    </w:p>
    <w:p w14:paraId="4C4A099E" w14:textId="59699AEC" w:rsidR="009D563F" w:rsidRDefault="009D563F" w:rsidP="0048766B">
      <w:pPr>
        <w:pStyle w:val="ListParagraph"/>
        <w:numPr>
          <w:ilvl w:val="0"/>
          <w:numId w:val="15"/>
        </w:numPr>
        <w:spacing w:after="0"/>
      </w:pPr>
      <w:r w:rsidRPr="009D563F">
        <w:t xml:space="preserve">Use of reasonable force in schools </w:t>
      </w:r>
    </w:p>
    <w:p w14:paraId="28285D79" w14:textId="77777777" w:rsidR="009D563F" w:rsidRDefault="009D563F" w:rsidP="0048766B">
      <w:pPr>
        <w:pStyle w:val="ListParagraph"/>
        <w:numPr>
          <w:ilvl w:val="0"/>
          <w:numId w:val="15"/>
        </w:numPr>
        <w:spacing w:after="0"/>
      </w:pPr>
      <w:r w:rsidRPr="009D563F">
        <w:t>Supporting pupils with medical conditions at school</w:t>
      </w:r>
      <w:r>
        <w:t>.</w:t>
      </w:r>
    </w:p>
    <w:p w14:paraId="440EAE8B" w14:textId="77777777" w:rsidR="009D563F" w:rsidRDefault="009D563F" w:rsidP="0048766B">
      <w:pPr>
        <w:spacing w:after="0"/>
      </w:pPr>
    </w:p>
    <w:p w14:paraId="3484FC4E" w14:textId="77777777" w:rsidR="009D563F" w:rsidRDefault="009D563F" w:rsidP="0048766B">
      <w:pPr>
        <w:spacing w:after="0"/>
      </w:pPr>
      <w:r w:rsidRPr="009D563F">
        <w:t xml:space="preserve">It is also based on the special educational needs and disability (SEND) code of practice. In addition, this policy is based on: </w:t>
      </w:r>
    </w:p>
    <w:p w14:paraId="63836AF2" w14:textId="77777777" w:rsidR="0048766B" w:rsidRDefault="009D563F" w:rsidP="0048766B">
      <w:pPr>
        <w:pStyle w:val="ListParagraph"/>
        <w:numPr>
          <w:ilvl w:val="0"/>
          <w:numId w:val="16"/>
        </w:numPr>
        <w:spacing w:after="0"/>
      </w:pPr>
      <w:r w:rsidRPr="009D563F">
        <w:t xml:space="preserve">Section 175 of the Education Act 2002, which outlines a school’s duty to safeguard and promote the welfare of its pupils  </w:t>
      </w:r>
    </w:p>
    <w:p w14:paraId="731BB5DF" w14:textId="77777777" w:rsidR="0048766B" w:rsidRDefault="009D563F" w:rsidP="0048766B">
      <w:pPr>
        <w:pStyle w:val="ListParagraph"/>
        <w:numPr>
          <w:ilvl w:val="0"/>
          <w:numId w:val="16"/>
        </w:numPr>
        <w:spacing w:after="0"/>
      </w:pPr>
      <w:r w:rsidRPr="009D563F">
        <w:t>Sections 88-94 of the Education and Inspections Act 2006, which require schools to regulate pupils’ behaviour and publish a behaviour policy and written statement of behaviour principles, and give schools the authority to confiscate pupils’ property</w:t>
      </w:r>
    </w:p>
    <w:p w14:paraId="08B2A139" w14:textId="77777777" w:rsidR="00CB38CB" w:rsidRPr="00CB38CB" w:rsidRDefault="009D563F" w:rsidP="00C33AD8">
      <w:pPr>
        <w:pStyle w:val="ListParagraph"/>
        <w:numPr>
          <w:ilvl w:val="0"/>
          <w:numId w:val="16"/>
        </w:numPr>
        <w:spacing w:after="0"/>
        <w:rPr>
          <w:u w:val="single"/>
        </w:rPr>
      </w:pPr>
      <w:r w:rsidRPr="009D563F">
        <w:t>DfE guidance explaining that maintained schools should publish their behaviour policy online</w:t>
      </w:r>
    </w:p>
    <w:p w14:paraId="70C7DFF0" w14:textId="77777777" w:rsidR="00CB38CB" w:rsidRDefault="00CB38CB" w:rsidP="00CB38CB">
      <w:pPr>
        <w:spacing w:after="0"/>
        <w:rPr>
          <w:u w:val="single"/>
        </w:rPr>
      </w:pPr>
    </w:p>
    <w:p w14:paraId="3DC38638" w14:textId="77777777" w:rsidR="00CB38CB" w:rsidRDefault="00CB38CB" w:rsidP="00CB38CB">
      <w:pPr>
        <w:spacing w:after="0"/>
        <w:rPr>
          <w:u w:val="single"/>
        </w:rPr>
      </w:pPr>
      <w:r>
        <w:rPr>
          <w:u w:val="single"/>
        </w:rPr>
        <w:t>Aims</w:t>
      </w:r>
    </w:p>
    <w:p w14:paraId="7FEE4F30" w14:textId="77777777" w:rsidR="00CB38CB" w:rsidRDefault="00CB38CB" w:rsidP="00CB38CB">
      <w:pPr>
        <w:spacing w:after="0"/>
      </w:pPr>
      <w:r w:rsidRPr="00CB38CB">
        <w:t xml:space="preserve">Behaviour at </w:t>
      </w:r>
      <w:r>
        <w:t>Latchford St James C of E Primary School</w:t>
      </w:r>
      <w:r w:rsidRPr="00CB38CB">
        <w:t xml:space="preserve"> is excellent and incidents of poor behaviour are rare. This policy aims to:</w:t>
      </w:r>
    </w:p>
    <w:p w14:paraId="2C0B65E5" w14:textId="77777777" w:rsidR="00CB38CB" w:rsidRDefault="00CB38CB" w:rsidP="00473976">
      <w:pPr>
        <w:pStyle w:val="ListParagraph"/>
        <w:numPr>
          <w:ilvl w:val="0"/>
          <w:numId w:val="17"/>
        </w:numPr>
        <w:spacing w:after="0"/>
      </w:pPr>
      <w:r w:rsidRPr="00CB38CB">
        <w:t xml:space="preserve">Ensure that everyone at school has the right to be and feel </w:t>
      </w:r>
      <w:proofErr w:type="gramStart"/>
      <w:r w:rsidRPr="00CB38CB">
        <w:t>safe;</w:t>
      </w:r>
      <w:proofErr w:type="gramEnd"/>
    </w:p>
    <w:p w14:paraId="59EDCE43" w14:textId="77777777" w:rsidR="00CB38CB" w:rsidRDefault="00CB38CB" w:rsidP="00473976">
      <w:pPr>
        <w:pStyle w:val="ListParagraph"/>
        <w:numPr>
          <w:ilvl w:val="0"/>
          <w:numId w:val="17"/>
        </w:numPr>
        <w:spacing w:after="0"/>
      </w:pPr>
      <w:r w:rsidRPr="00CB38CB">
        <w:t xml:space="preserve">Provide a consistent approach to behaviour </w:t>
      </w:r>
      <w:proofErr w:type="gramStart"/>
      <w:r w:rsidRPr="00CB38CB">
        <w:t>management;</w:t>
      </w:r>
      <w:proofErr w:type="gramEnd"/>
      <w:r w:rsidRPr="00CB38CB">
        <w:t xml:space="preserve"> </w:t>
      </w:r>
    </w:p>
    <w:p w14:paraId="73CFF086" w14:textId="77777777" w:rsidR="00CB38CB" w:rsidRDefault="00CB38CB" w:rsidP="00473976">
      <w:pPr>
        <w:pStyle w:val="ListParagraph"/>
        <w:numPr>
          <w:ilvl w:val="0"/>
          <w:numId w:val="17"/>
        </w:numPr>
        <w:spacing w:after="0"/>
      </w:pPr>
      <w:r w:rsidRPr="00CB38CB">
        <w:t xml:space="preserve">Define what we consider to be unacceptable behaviour, including </w:t>
      </w:r>
      <w:proofErr w:type="gramStart"/>
      <w:r w:rsidRPr="00CB38CB">
        <w:t>bullying;</w:t>
      </w:r>
      <w:proofErr w:type="gramEnd"/>
      <w:r w:rsidRPr="00CB38CB">
        <w:t xml:space="preserve"> </w:t>
      </w:r>
    </w:p>
    <w:p w14:paraId="477CD04D" w14:textId="77777777" w:rsidR="00CB38CB" w:rsidRDefault="00CB38CB" w:rsidP="00473976">
      <w:pPr>
        <w:pStyle w:val="ListParagraph"/>
        <w:numPr>
          <w:ilvl w:val="0"/>
          <w:numId w:val="17"/>
        </w:numPr>
        <w:spacing w:after="0"/>
      </w:pPr>
      <w:r w:rsidRPr="00CB38CB">
        <w:t xml:space="preserve">Outline how pupils are expected to </w:t>
      </w:r>
      <w:proofErr w:type="gramStart"/>
      <w:r w:rsidRPr="00CB38CB">
        <w:t>behave;</w:t>
      </w:r>
      <w:proofErr w:type="gramEnd"/>
      <w:r w:rsidRPr="00CB38CB">
        <w:t xml:space="preserve"> </w:t>
      </w:r>
    </w:p>
    <w:p w14:paraId="29B2AFF8" w14:textId="77777777" w:rsidR="00473976" w:rsidRDefault="00CB38CB" w:rsidP="00473976">
      <w:pPr>
        <w:pStyle w:val="ListParagraph"/>
        <w:numPr>
          <w:ilvl w:val="0"/>
          <w:numId w:val="17"/>
        </w:numPr>
        <w:spacing w:after="0"/>
      </w:pPr>
      <w:r w:rsidRPr="00CB38CB">
        <w:t xml:space="preserve">Summarise the roles and responsibilities of different people in the school community with regards to behaviour management; </w:t>
      </w:r>
      <w:r w:rsidRPr="00CB38CB">
        <w:t xml:space="preserve"> Outline our system of rewards and sanctions. </w:t>
      </w:r>
    </w:p>
    <w:p w14:paraId="62A16D94" w14:textId="7A8B2EC8" w:rsidR="00BF2A14" w:rsidRPr="00CB38CB" w:rsidRDefault="00CB38CB" w:rsidP="00BF2A14">
      <w:pPr>
        <w:pStyle w:val="ListParagraph"/>
        <w:numPr>
          <w:ilvl w:val="0"/>
          <w:numId w:val="17"/>
        </w:numPr>
        <w:spacing w:after="0"/>
      </w:pPr>
      <w:r w:rsidRPr="00CB38CB">
        <w:t xml:space="preserve">Ensure all staff, parents and pupils are aware of the high expectation of good behaviour of all. </w:t>
      </w:r>
    </w:p>
    <w:p w14:paraId="3B953283" w14:textId="77777777" w:rsidR="00CB38CB" w:rsidRDefault="00CB38CB" w:rsidP="00CB38CB">
      <w:pPr>
        <w:spacing w:after="0"/>
        <w:rPr>
          <w:u w:val="single"/>
        </w:rPr>
      </w:pPr>
    </w:p>
    <w:p w14:paraId="0BB8B3EB" w14:textId="5BD5FE9A" w:rsidR="00E14FA2" w:rsidRPr="00CB38CB" w:rsidRDefault="00184DB4" w:rsidP="00CB38CB">
      <w:pPr>
        <w:spacing w:after="0"/>
        <w:rPr>
          <w:u w:val="single"/>
        </w:rPr>
      </w:pPr>
      <w:r w:rsidRPr="00CB38CB">
        <w:rPr>
          <w:u w:val="single"/>
        </w:rPr>
        <w:t>Restorative practice</w:t>
      </w:r>
    </w:p>
    <w:p w14:paraId="0BB8B3EC" w14:textId="780289B8" w:rsidR="0093419A" w:rsidRPr="00A167AF" w:rsidRDefault="00C24F88" w:rsidP="002A203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At Latchford St James C of E </w:t>
      </w:r>
      <w:r w:rsidR="002B4031">
        <w:rPr>
          <w:rFonts w:asciiTheme="minorHAnsi" w:hAnsiTheme="minorHAnsi" w:cstheme="minorHAnsi"/>
          <w:color w:val="000000"/>
          <w:sz w:val="22"/>
          <w:szCs w:val="22"/>
        </w:rPr>
        <w:t>P</w:t>
      </w:r>
      <w:r>
        <w:rPr>
          <w:rFonts w:asciiTheme="minorHAnsi" w:hAnsiTheme="minorHAnsi" w:cstheme="minorHAnsi"/>
          <w:color w:val="000000"/>
          <w:sz w:val="22"/>
          <w:szCs w:val="22"/>
        </w:rPr>
        <w:t xml:space="preserve">rimary </w:t>
      </w:r>
      <w:proofErr w:type="gramStart"/>
      <w:r w:rsidR="002B4031">
        <w:rPr>
          <w:rFonts w:asciiTheme="minorHAnsi" w:hAnsiTheme="minorHAnsi" w:cstheme="minorHAnsi"/>
          <w:color w:val="000000"/>
          <w:sz w:val="22"/>
          <w:szCs w:val="22"/>
        </w:rPr>
        <w:t>S</w:t>
      </w:r>
      <w:r>
        <w:rPr>
          <w:rFonts w:asciiTheme="minorHAnsi" w:hAnsiTheme="minorHAnsi" w:cstheme="minorHAnsi"/>
          <w:color w:val="000000"/>
          <w:sz w:val="22"/>
          <w:szCs w:val="22"/>
        </w:rPr>
        <w:t>chool</w:t>
      </w:r>
      <w:proofErr w:type="gramEnd"/>
      <w:r>
        <w:rPr>
          <w:rFonts w:asciiTheme="minorHAnsi" w:hAnsiTheme="minorHAnsi" w:cstheme="minorHAnsi"/>
          <w:color w:val="000000"/>
          <w:sz w:val="22"/>
          <w:szCs w:val="22"/>
        </w:rPr>
        <w:t xml:space="preserve"> </w:t>
      </w:r>
      <w:r w:rsidR="002B4031">
        <w:rPr>
          <w:rFonts w:asciiTheme="minorHAnsi" w:hAnsiTheme="minorHAnsi" w:cstheme="minorHAnsi"/>
          <w:color w:val="000000"/>
          <w:sz w:val="22"/>
          <w:szCs w:val="22"/>
        </w:rPr>
        <w:t xml:space="preserve">we have implemented restorative practice which focuses on building and developing positive relationships that is based upon equality, respect and fairness. We hope that this in turn creates a school community that is supportive, accountable and respectful. </w:t>
      </w:r>
      <w:r w:rsidR="0093419A">
        <w:rPr>
          <w:rFonts w:asciiTheme="minorHAnsi" w:hAnsiTheme="minorHAnsi" w:cstheme="minorHAnsi"/>
          <w:color w:val="000000"/>
          <w:sz w:val="22"/>
          <w:szCs w:val="22"/>
        </w:rPr>
        <w:br/>
      </w:r>
      <w:r w:rsidR="00F535A3">
        <w:rPr>
          <w:rFonts w:asciiTheme="minorHAnsi" w:hAnsiTheme="minorHAnsi" w:cstheme="minorHAnsi"/>
          <w:color w:val="000000"/>
          <w:sz w:val="22"/>
          <w:szCs w:val="22"/>
        </w:rPr>
        <w:br/>
      </w:r>
      <w:r w:rsidR="002A2039" w:rsidRPr="004B4AB6">
        <w:rPr>
          <w:rFonts w:asciiTheme="minorHAnsi" w:hAnsiTheme="minorHAnsi" w:cstheme="minorHAnsi"/>
          <w:color w:val="000000"/>
          <w:sz w:val="22"/>
          <w:szCs w:val="22"/>
        </w:rPr>
        <w:t xml:space="preserve">The Restorative framework is based upon ‘knowing the effect that I have on </w:t>
      </w:r>
      <w:proofErr w:type="gramStart"/>
      <w:r w:rsidR="002A2039" w:rsidRPr="004B4AB6">
        <w:rPr>
          <w:rFonts w:asciiTheme="minorHAnsi" w:hAnsiTheme="minorHAnsi" w:cstheme="minorHAnsi"/>
          <w:color w:val="000000"/>
          <w:sz w:val="22"/>
          <w:szCs w:val="22"/>
        </w:rPr>
        <w:t>others’</w:t>
      </w:r>
      <w:proofErr w:type="gramEnd"/>
      <w:r w:rsidR="002A2039" w:rsidRPr="004B4AB6">
        <w:rPr>
          <w:rFonts w:asciiTheme="minorHAnsi" w:hAnsiTheme="minorHAnsi" w:cstheme="minorHAnsi"/>
          <w:color w:val="000000"/>
          <w:sz w:val="22"/>
          <w:szCs w:val="22"/>
        </w:rPr>
        <w:t>. Making changes to the way we approach incidences and issues provides children, and others, the opportunity to think about how they relate to each other and how they can find positive ways of repairing harm caused, rather than focusing solely on punishing poor behaviour or individuals avoiding taking responsibility for their actions.</w:t>
      </w:r>
      <w:r w:rsidR="00F535A3">
        <w:rPr>
          <w:rFonts w:asciiTheme="minorHAnsi" w:hAnsiTheme="minorHAnsi" w:cstheme="minorHAnsi"/>
          <w:color w:val="000000"/>
          <w:sz w:val="22"/>
          <w:szCs w:val="22"/>
        </w:rPr>
        <w:br/>
      </w:r>
      <w:r w:rsidR="00F535A3">
        <w:rPr>
          <w:rFonts w:asciiTheme="minorHAnsi" w:hAnsiTheme="minorHAnsi" w:cstheme="minorHAnsi"/>
          <w:color w:val="000000"/>
          <w:sz w:val="22"/>
          <w:szCs w:val="22"/>
        </w:rPr>
        <w:br/>
      </w:r>
      <w:r w:rsidR="002A2039" w:rsidRPr="00127EF4">
        <w:rPr>
          <w:rFonts w:asciiTheme="minorHAnsi" w:hAnsiTheme="minorHAnsi" w:cstheme="minorHAnsi"/>
          <w:color w:val="000000"/>
          <w:sz w:val="22"/>
          <w:szCs w:val="22"/>
        </w:rPr>
        <w:t xml:space="preserve">Children and adults are encouraged to put things right together. </w:t>
      </w:r>
      <w:r w:rsidR="00127EF4">
        <w:rPr>
          <w:rFonts w:asciiTheme="minorHAnsi" w:hAnsiTheme="minorHAnsi" w:cstheme="minorHAnsi"/>
          <w:color w:val="000000"/>
          <w:sz w:val="22"/>
          <w:szCs w:val="22"/>
        </w:rPr>
        <w:t>W</w:t>
      </w:r>
      <w:r w:rsidR="002A2039" w:rsidRPr="00127EF4">
        <w:rPr>
          <w:rFonts w:asciiTheme="minorHAnsi" w:hAnsiTheme="minorHAnsi" w:cstheme="minorHAnsi"/>
          <w:color w:val="000000"/>
          <w:sz w:val="22"/>
          <w:szCs w:val="22"/>
        </w:rPr>
        <w:t>e understand the importance of modelling positive language, behaviour and tak</w:t>
      </w:r>
      <w:r w:rsidR="00127EF4">
        <w:rPr>
          <w:rFonts w:asciiTheme="minorHAnsi" w:hAnsiTheme="minorHAnsi" w:cstheme="minorHAnsi"/>
          <w:color w:val="000000"/>
          <w:sz w:val="22"/>
          <w:szCs w:val="22"/>
        </w:rPr>
        <w:t>ing the</w:t>
      </w:r>
      <w:r w:rsidR="002A2039" w:rsidRPr="00127EF4">
        <w:rPr>
          <w:rFonts w:asciiTheme="minorHAnsi" w:hAnsiTheme="minorHAnsi" w:cstheme="minorHAnsi"/>
          <w:color w:val="000000"/>
          <w:sz w:val="22"/>
          <w:szCs w:val="22"/>
        </w:rPr>
        <w:t xml:space="preserve"> time to develop positive and meaningful relationships pupils. When positive relationships are developed and connections are made </w:t>
      </w:r>
      <w:r w:rsidR="002A2039" w:rsidRPr="0093419A">
        <w:rPr>
          <w:rFonts w:asciiTheme="minorHAnsi" w:hAnsiTheme="minorHAnsi" w:cstheme="minorHAnsi"/>
          <w:color w:val="000000"/>
          <w:sz w:val="22"/>
          <w:szCs w:val="22"/>
        </w:rPr>
        <w:t>individuals are less likely to cause harm to others or choose to damage relationships.</w:t>
      </w:r>
      <w:r w:rsidR="0093419A">
        <w:rPr>
          <w:rFonts w:asciiTheme="minorHAnsi" w:hAnsiTheme="minorHAnsi" w:cstheme="minorHAnsi"/>
          <w:color w:val="000000"/>
          <w:sz w:val="22"/>
          <w:szCs w:val="22"/>
        </w:rPr>
        <w:br/>
      </w:r>
      <w:r w:rsidR="00F535A3">
        <w:rPr>
          <w:rFonts w:asciiTheme="minorHAnsi" w:hAnsiTheme="minorHAnsi" w:cstheme="minorHAnsi"/>
          <w:color w:val="000000"/>
          <w:sz w:val="22"/>
          <w:szCs w:val="22"/>
        </w:rPr>
        <w:br/>
      </w:r>
      <w:r w:rsidR="0093419A" w:rsidRPr="0093419A">
        <w:rPr>
          <w:rFonts w:asciiTheme="minorHAnsi" w:hAnsiTheme="minorHAnsi" w:cstheme="minorHAnsi"/>
          <w:color w:val="000000"/>
          <w:sz w:val="22"/>
          <w:szCs w:val="22"/>
        </w:rPr>
        <w:t xml:space="preserve">Incidences of negative behaviour are dealt with in a fair, respectful and appropriate way, with the </w:t>
      </w:r>
      <w:r w:rsidR="0093419A" w:rsidRPr="0093419A">
        <w:rPr>
          <w:rFonts w:asciiTheme="minorHAnsi" w:hAnsiTheme="minorHAnsi" w:cstheme="minorHAnsi"/>
          <w:color w:val="000000"/>
          <w:sz w:val="22"/>
          <w:szCs w:val="22"/>
        </w:rPr>
        <w:lastRenderedPageBreak/>
        <w:t>key focus on individuals taking responsibility for their behaviour, repairing any harm done, rebuilding and restoring relationships. The key principle when dealing with issues is to give all th</w:t>
      </w:r>
      <w:r w:rsidR="0093419A">
        <w:rPr>
          <w:rFonts w:asciiTheme="minorHAnsi" w:hAnsiTheme="minorHAnsi" w:cstheme="minorHAnsi"/>
          <w:color w:val="000000"/>
          <w:sz w:val="22"/>
          <w:szCs w:val="22"/>
        </w:rPr>
        <w:t>ose</w:t>
      </w:r>
      <w:r w:rsidR="0093419A" w:rsidRPr="0093419A">
        <w:rPr>
          <w:rFonts w:asciiTheme="minorHAnsi" w:hAnsiTheme="minorHAnsi" w:cstheme="minorHAnsi"/>
          <w:color w:val="000000"/>
          <w:sz w:val="22"/>
          <w:szCs w:val="22"/>
        </w:rPr>
        <w:t xml:space="preserve"> involved a chance to have their say </w:t>
      </w:r>
      <w:r w:rsidR="0093419A">
        <w:rPr>
          <w:rFonts w:asciiTheme="minorHAnsi" w:hAnsiTheme="minorHAnsi" w:cstheme="minorHAnsi"/>
          <w:color w:val="000000"/>
          <w:sz w:val="22"/>
          <w:szCs w:val="22"/>
        </w:rPr>
        <w:t>and feel heard.</w:t>
      </w:r>
      <w:r w:rsidR="0093419A" w:rsidRPr="0093419A">
        <w:rPr>
          <w:rFonts w:asciiTheme="minorHAnsi" w:hAnsiTheme="minorHAnsi" w:cstheme="minorHAnsi"/>
          <w:color w:val="000000"/>
          <w:sz w:val="22"/>
          <w:szCs w:val="22"/>
        </w:rPr>
        <w:t xml:space="preserve"> All members of staff and children know that issues will be dealt with fairly.</w:t>
      </w:r>
      <w:r w:rsidR="0093419A">
        <w:rPr>
          <w:rFonts w:asciiTheme="minorHAnsi" w:hAnsiTheme="minorHAnsi" w:cstheme="minorHAnsi"/>
          <w:color w:val="000000"/>
          <w:sz w:val="22"/>
          <w:szCs w:val="22"/>
        </w:rPr>
        <w:br/>
      </w:r>
      <w:r w:rsidR="00F535A3">
        <w:rPr>
          <w:rFonts w:asciiTheme="minorHAnsi" w:hAnsiTheme="minorHAnsi" w:cstheme="minorHAnsi"/>
          <w:color w:val="000000"/>
          <w:sz w:val="22"/>
          <w:szCs w:val="22"/>
        </w:rPr>
        <w:br/>
      </w:r>
      <w:r w:rsidR="0093419A" w:rsidRPr="0093419A">
        <w:rPr>
          <w:rFonts w:asciiTheme="minorHAnsi" w:hAnsiTheme="minorHAnsi" w:cstheme="minorHAnsi"/>
          <w:color w:val="000000"/>
          <w:sz w:val="22"/>
          <w:szCs w:val="22"/>
        </w:rPr>
        <w:t>When there have been incidences between children</w:t>
      </w:r>
      <w:r w:rsidR="003A5EEB">
        <w:rPr>
          <w:rFonts w:asciiTheme="minorHAnsi" w:hAnsiTheme="minorHAnsi" w:cstheme="minorHAnsi"/>
          <w:color w:val="000000"/>
          <w:sz w:val="22"/>
          <w:szCs w:val="22"/>
        </w:rPr>
        <w:t>,</w:t>
      </w:r>
      <w:r w:rsidR="0093419A" w:rsidRPr="0093419A">
        <w:rPr>
          <w:rFonts w:asciiTheme="minorHAnsi" w:hAnsiTheme="minorHAnsi" w:cstheme="minorHAnsi"/>
          <w:color w:val="000000"/>
          <w:sz w:val="22"/>
          <w:szCs w:val="22"/>
        </w:rPr>
        <w:t xml:space="preserve"> key questions will be asked to find out what has happened and how the individuals involved can make things right again, or repair the harm caused. </w:t>
      </w:r>
      <w:r w:rsidR="0093419A" w:rsidRPr="00A167AF">
        <w:rPr>
          <w:rFonts w:asciiTheme="minorHAnsi" w:hAnsiTheme="minorHAnsi" w:cstheme="minorHAnsi"/>
          <w:color w:val="000000"/>
          <w:sz w:val="22"/>
          <w:szCs w:val="22"/>
        </w:rPr>
        <w:t xml:space="preserve">Everyone involved in an incident is taken through a </w:t>
      </w:r>
      <w:r w:rsidR="00FD1431" w:rsidRPr="00A167AF">
        <w:rPr>
          <w:rFonts w:asciiTheme="minorHAnsi" w:hAnsiTheme="minorHAnsi" w:cstheme="minorHAnsi"/>
          <w:color w:val="000000"/>
          <w:sz w:val="22"/>
          <w:szCs w:val="22"/>
        </w:rPr>
        <w:t>r</w:t>
      </w:r>
      <w:r w:rsidR="0093419A" w:rsidRPr="00A167AF">
        <w:rPr>
          <w:rFonts w:asciiTheme="minorHAnsi" w:hAnsiTheme="minorHAnsi" w:cstheme="minorHAnsi"/>
          <w:color w:val="000000"/>
          <w:sz w:val="22"/>
          <w:szCs w:val="22"/>
        </w:rPr>
        <w:t>estorative dialogue and is therefore supported in coming to understand the harm that has been caused to all parties.</w:t>
      </w:r>
      <w:r w:rsidR="00F535A3">
        <w:rPr>
          <w:rFonts w:asciiTheme="minorHAnsi" w:hAnsiTheme="minorHAnsi" w:cstheme="minorHAnsi"/>
          <w:color w:val="000000"/>
          <w:sz w:val="22"/>
          <w:szCs w:val="22"/>
        </w:rPr>
        <w:br/>
      </w:r>
      <w:r w:rsidR="00FD1431" w:rsidRPr="00A167AF">
        <w:rPr>
          <w:rFonts w:asciiTheme="minorHAnsi" w:hAnsiTheme="minorHAnsi" w:cstheme="minorHAnsi"/>
          <w:color w:val="000000"/>
          <w:sz w:val="22"/>
          <w:szCs w:val="22"/>
        </w:rPr>
        <w:br/>
        <w:t>Here are examples of</w:t>
      </w:r>
      <w:r w:rsidR="0093419A" w:rsidRPr="00A167AF">
        <w:rPr>
          <w:rFonts w:asciiTheme="minorHAnsi" w:hAnsiTheme="minorHAnsi" w:cstheme="minorHAnsi"/>
          <w:color w:val="000000"/>
          <w:sz w:val="22"/>
          <w:szCs w:val="22"/>
        </w:rPr>
        <w:t xml:space="preserve"> </w:t>
      </w:r>
      <w:r w:rsidR="00FD1431" w:rsidRPr="00A167AF">
        <w:rPr>
          <w:rFonts w:asciiTheme="minorHAnsi" w:hAnsiTheme="minorHAnsi" w:cstheme="minorHAnsi"/>
          <w:color w:val="000000"/>
          <w:sz w:val="22"/>
          <w:szCs w:val="22"/>
        </w:rPr>
        <w:t xml:space="preserve">the </w:t>
      </w:r>
      <w:r w:rsidR="0093419A" w:rsidRPr="00A167AF">
        <w:rPr>
          <w:rFonts w:asciiTheme="minorHAnsi" w:hAnsiTheme="minorHAnsi" w:cstheme="minorHAnsi"/>
          <w:color w:val="000000"/>
          <w:sz w:val="22"/>
          <w:szCs w:val="22"/>
        </w:rPr>
        <w:t>questions</w:t>
      </w:r>
      <w:r w:rsidR="00FD1431" w:rsidRPr="00A167AF">
        <w:rPr>
          <w:rFonts w:asciiTheme="minorHAnsi" w:hAnsiTheme="minorHAnsi" w:cstheme="minorHAnsi"/>
          <w:color w:val="000000"/>
          <w:sz w:val="22"/>
          <w:szCs w:val="22"/>
        </w:rPr>
        <w:t xml:space="preserve"> that</w:t>
      </w:r>
      <w:r w:rsidR="0093419A" w:rsidRPr="00A167AF">
        <w:rPr>
          <w:rFonts w:asciiTheme="minorHAnsi" w:hAnsiTheme="minorHAnsi" w:cstheme="minorHAnsi"/>
          <w:color w:val="000000"/>
          <w:sz w:val="22"/>
          <w:szCs w:val="22"/>
        </w:rPr>
        <w:t xml:space="preserve"> form a restorative conversation</w:t>
      </w:r>
      <w:r w:rsidR="00FD1431" w:rsidRPr="00A167AF">
        <w:rPr>
          <w:rFonts w:asciiTheme="minorHAnsi" w:hAnsiTheme="minorHAnsi" w:cstheme="minorHAnsi"/>
          <w:color w:val="000000"/>
          <w:sz w:val="22"/>
          <w:szCs w:val="22"/>
        </w:rPr>
        <w:t>:</w:t>
      </w:r>
    </w:p>
    <w:p w14:paraId="0BB8B3ED" w14:textId="236C915B" w:rsidR="00F535A3" w:rsidRPr="00F535A3" w:rsidRDefault="00A167AF" w:rsidP="00F535A3">
      <w:pPr>
        <w:pStyle w:val="NormalWeb"/>
        <w:numPr>
          <w:ilvl w:val="0"/>
          <w:numId w:val="2"/>
        </w:numPr>
        <w:spacing w:before="0" w:beforeAutospacing="0" w:after="0" w:afterAutospacing="0"/>
        <w:ind w:left="284"/>
        <w:rPr>
          <w:rFonts w:asciiTheme="minorHAnsi" w:eastAsia="Arial" w:hAnsiTheme="minorHAnsi" w:cstheme="minorHAnsi"/>
          <w:b/>
          <w:bCs/>
          <w:color w:val="000000" w:themeColor="text1"/>
          <w:sz w:val="22"/>
          <w:szCs w:val="22"/>
          <w:lang w:val="en-US"/>
        </w:rPr>
      </w:pPr>
      <w:r w:rsidRPr="00F535A3">
        <w:rPr>
          <w:rFonts w:asciiTheme="minorHAnsi" w:eastAsia="Arial" w:hAnsiTheme="minorHAnsi" w:cstheme="minorHAnsi"/>
          <w:b/>
          <w:bCs/>
          <w:color w:val="000000" w:themeColor="text1"/>
          <w:sz w:val="22"/>
          <w:szCs w:val="22"/>
          <w:lang w:val="en-US"/>
        </w:rPr>
        <w:t>What has happened?</w:t>
      </w:r>
      <w:r w:rsidR="00F535A3" w:rsidRPr="00F535A3">
        <w:rPr>
          <w:rFonts w:asciiTheme="minorHAnsi" w:eastAsia="Arial" w:hAnsiTheme="minorHAnsi" w:cstheme="minorHAnsi"/>
          <w:b/>
          <w:bCs/>
          <w:color w:val="000000" w:themeColor="text1"/>
          <w:sz w:val="22"/>
          <w:szCs w:val="22"/>
          <w:lang w:val="en-US"/>
        </w:rPr>
        <w:br/>
      </w:r>
      <w:r w:rsidR="00F535A3" w:rsidRPr="00F535A3">
        <w:rPr>
          <w:rFonts w:asciiTheme="minorHAnsi" w:hAnsiTheme="minorHAnsi" w:cstheme="minorHAnsi"/>
          <w:color w:val="000000"/>
          <w:sz w:val="22"/>
          <w:szCs w:val="22"/>
        </w:rPr>
        <w:t xml:space="preserve">Drawing out each person’s story one at a time, starting with the person who has caused the harm. </w:t>
      </w:r>
    </w:p>
    <w:p w14:paraId="0BB8B3EE" w14:textId="77777777" w:rsidR="00F535A3" w:rsidRDefault="00A167AF" w:rsidP="00F535A3">
      <w:pPr>
        <w:pStyle w:val="NormalWeb"/>
        <w:rPr>
          <w:color w:val="000000"/>
          <w:sz w:val="27"/>
          <w:szCs w:val="27"/>
        </w:rPr>
      </w:pPr>
      <w:r w:rsidRPr="00F535A3">
        <w:rPr>
          <w:rFonts w:asciiTheme="minorHAnsi" w:eastAsia="Arial" w:hAnsiTheme="minorHAnsi" w:cstheme="minorHAnsi"/>
          <w:b/>
          <w:bCs/>
          <w:color w:val="000000" w:themeColor="text1"/>
          <w:sz w:val="22"/>
          <w:szCs w:val="22"/>
          <w:lang w:val="en-US"/>
        </w:rPr>
        <w:t>2. How did you feel when it happened?</w:t>
      </w:r>
      <w:r w:rsidR="00F535A3">
        <w:rPr>
          <w:rFonts w:asciiTheme="minorHAnsi" w:eastAsia="Arial" w:hAnsiTheme="minorHAnsi" w:cstheme="minorHAnsi"/>
          <w:b/>
          <w:bCs/>
          <w:color w:val="000000" w:themeColor="text1"/>
          <w:sz w:val="22"/>
          <w:szCs w:val="22"/>
          <w:lang w:val="en-US"/>
        </w:rPr>
        <w:br/>
        <w:t xml:space="preserve">    </w:t>
      </w:r>
      <w:r w:rsidR="00F535A3" w:rsidRPr="00F535A3">
        <w:rPr>
          <w:rFonts w:asciiTheme="minorHAnsi" w:hAnsiTheme="minorHAnsi" w:cstheme="minorHAnsi"/>
          <w:color w:val="000000"/>
          <w:sz w:val="22"/>
          <w:szCs w:val="22"/>
        </w:rPr>
        <w:t>What each person was thinking and feeling at the time, before and since.</w:t>
      </w:r>
    </w:p>
    <w:p w14:paraId="0BB8B3EF" w14:textId="77777777" w:rsidR="00F535A3" w:rsidRDefault="00A167AF" w:rsidP="00F535A3">
      <w:pPr>
        <w:pStyle w:val="NormalWeb"/>
        <w:spacing w:before="0" w:beforeAutospacing="0" w:after="0" w:afterAutospacing="0"/>
        <w:rPr>
          <w:rFonts w:asciiTheme="minorHAnsi" w:eastAsia="Arial" w:hAnsiTheme="minorHAnsi" w:cstheme="minorHAnsi"/>
          <w:b/>
          <w:bCs/>
          <w:color w:val="000000" w:themeColor="text1"/>
          <w:sz w:val="22"/>
          <w:szCs w:val="22"/>
          <w:lang w:val="en-US"/>
        </w:rPr>
      </w:pPr>
      <w:r w:rsidRPr="00F535A3">
        <w:rPr>
          <w:rFonts w:asciiTheme="minorHAnsi" w:eastAsia="Arial" w:hAnsiTheme="minorHAnsi" w:cstheme="minorHAnsi"/>
          <w:b/>
          <w:bCs/>
          <w:color w:val="000000" w:themeColor="text1"/>
          <w:sz w:val="22"/>
          <w:szCs w:val="22"/>
          <w:lang w:val="en-US"/>
        </w:rPr>
        <w:t xml:space="preserve">3. Who </w:t>
      </w:r>
      <w:r w:rsidR="00F535A3">
        <w:rPr>
          <w:rFonts w:asciiTheme="minorHAnsi" w:eastAsia="Arial" w:hAnsiTheme="minorHAnsi" w:cstheme="minorHAnsi"/>
          <w:b/>
          <w:bCs/>
          <w:color w:val="000000" w:themeColor="text1"/>
          <w:sz w:val="22"/>
          <w:szCs w:val="22"/>
          <w:lang w:val="en-US"/>
        </w:rPr>
        <w:t>has been affected or harmed</w:t>
      </w:r>
      <w:r w:rsidRPr="00F535A3">
        <w:rPr>
          <w:rFonts w:asciiTheme="minorHAnsi" w:eastAsia="Arial" w:hAnsiTheme="minorHAnsi" w:cstheme="minorHAnsi"/>
          <w:b/>
          <w:bCs/>
          <w:color w:val="000000" w:themeColor="text1"/>
          <w:sz w:val="22"/>
          <w:szCs w:val="22"/>
          <w:lang w:val="en-US"/>
        </w:rPr>
        <w:t>?</w:t>
      </w:r>
      <w:r w:rsidR="00F535A3">
        <w:rPr>
          <w:rFonts w:asciiTheme="minorHAnsi" w:eastAsia="Arial" w:hAnsiTheme="minorHAnsi" w:cstheme="minorHAnsi"/>
          <w:b/>
          <w:bCs/>
          <w:color w:val="000000" w:themeColor="text1"/>
          <w:sz w:val="22"/>
          <w:szCs w:val="22"/>
          <w:lang w:val="en-US"/>
        </w:rPr>
        <w:br/>
        <w:t xml:space="preserve">    </w:t>
      </w:r>
      <w:r w:rsidR="00F535A3" w:rsidRPr="00F535A3">
        <w:rPr>
          <w:rFonts w:asciiTheme="minorHAnsi" w:eastAsia="Arial" w:hAnsiTheme="minorHAnsi" w:cstheme="minorHAnsi"/>
          <w:bCs/>
          <w:color w:val="000000" w:themeColor="text1"/>
          <w:sz w:val="22"/>
          <w:szCs w:val="22"/>
          <w:lang w:val="en-US"/>
        </w:rPr>
        <w:t>Consider all who have been affected and how.</w:t>
      </w:r>
      <w:r w:rsidR="00F535A3">
        <w:rPr>
          <w:rFonts w:asciiTheme="minorHAnsi" w:eastAsia="Arial" w:hAnsiTheme="minorHAnsi" w:cstheme="minorHAnsi"/>
          <w:b/>
          <w:bCs/>
          <w:color w:val="000000" w:themeColor="text1"/>
          <w:sz w:val="22"/>
          <w:szCs w:val="22"/>
          <w:lang w:val="en-US"/>
        </w:rPr>
        <w:t xml:space="preserve"> </w:t>
      </w:r>
    </w:p>
    <w:p w14:paraId="0BB8B3F0" w14:textId="77777777" w:rsidR="00F535A3" w:rsidRDefault="00A167AF" w:rsidP="003C552C">
      <w:pPr>
        <w:pStyle w:val="NormalWeb"/>
        <w:rPr>
          <w:rFonts w:asciiTheme="minorHAnsi" w:eastAsia="Arial" w:hAnsiTheme="minorHAnsi" w:cstheme="minorHAnsi"/>
          <w:b/>
          <w:bCs/>
          <w:color w:val="000000" w:themeColor="text1"/>
          <w:sz w:val="22"/>
          <w:szCs w:val="22"/>
          <w:lang w:val="en-US"/>
        </w:rPr>
      </w:pPr>
      <w:r w:rsidRPr="00F535A3">
        <w:rPr>
          <w:rFonts w:asciiTheme="minorHAnsi" w:eastAsia="Arial" w:hAnsiTheme="minorHAnsi" w:cstheme="minorHAnsi"/>
          <w:b/>
          <w:bCs/>
          <w:color w:val="000000" w:themeColor="text1"/>
          <w:sz w:val="22"/>
          <w:szCs w:val="22"/>
          <w:lang w:val="en-US"/>
        </w:rPr>
        <w:t>4. How can we put things right?</w:t>
      </w:r>
      <w:r w:rsidR="00F535A3">
        <w:rPr>
          <w:rFonts w:asciiTheme="minorHAnsi" w:eastAsia="Arial" w:hAnsiTheme="minorHAnsi" w:cstheme="minorHAnsi"/>
          <w:b/>
          <w:bCs/>
          <w:color w:val="000000" w:themeColor="text1"/>
          <w:sz w:val="22"/>
          <w:szCs w:val="22"/>
          <w:lang w:val="en-US"/>
        </w:rPr>
        <w:br/>
      </w:r>
      <w:r w:rsidR="00F535A3">
        <w:rPr>
          <w:rFonts w:asciiTheme="minorHAnsi" w:hAnsiTheme="minorHAnsi" w:cstheme="minorHAnsi"/>
          <w:color w:val="000000"/>
          <w:sz w:val="22"/>
          <w:szCs w:val="22"/>
        </w:rPr>
        <w:t xml:space="preserve">    </w:t>
      </w:r>
      <w:r w:rsidR="00F535A3" w:rsidRPr="00F535A3">
        <w:rPr>
          <w:rFonts w:asciiTheme="minorHAnsi" w:hAnsiTheme="minorHAnsi" w:cstheme="minorHAnsi"/>
          <w:color w:val="000000"/>
          <w:sz w:val="22"/>
          <w:szCs w:val="22"/>
        </w:rPr>
        <w:t>What those affected need to feel better, move on, repair harm and rebuild relationships.</w:t>
      </w:r>
      <w:r w:rsidR="00F535A3">
        <w:rPr>
          <w:rFonts w:asciiTheme="minorHAnsi" w:hAnsiTheme="minorHAnsi" w:cstheme="minorHAnsi"/>
          <w:color w:val="000000"/>
          <w:sz w:val="22"/>
          <w:szCs w:val="22"/>
        </w:rPr>
        <w:t xml:space="preserve"> </w:t>
      </w:r>
      <w:r w:rsidR="00F535A3">
        <w:rPr>
          <w:rFonts w:asciiTheme="minorHAnsi" w:hAnsiTheme="minorHAnsi" w:cstheme="minorHAnsi"/>
          <w:color w:val="000000"/>
          <w:sz w:val="22"/>
          <w:szCs w:val="22"/>
        </w:rPr>
        <w:br/>
        <w:t xml:space="preserve">    </w:t>
      </w:r>
      <w:r w:rsidR="00F535A3" w:rsidRPr="00F535A3">
        <w:rPr>
          <w:rFonts w:asciiTheme="minorHAnsi" w:hAnsiTheme="minorHAnsi" w:cstheme="minorHAnsi"/>
          <w:color w:val="000000"/>
          <w:sz w:val="22"/>
          <w:szCs w:val="22"/>
        </w:rPr>
        <w:t xml:space="preserve">How do those people agree and negotiate meeting the needs identified above and what support </w:t>
      </w:r>
      <w:r w:rsidR="00F535A3">
        <w:rPr>
          <w:rFonts w:asciiTheme="minorHAnsi" w:hAnsiTheme="minorHAnsi" w:cstheme="minorHAnsi"/>
          <w:color w:val="000000"/>
          <w:sz w:val="22"/>
          <w:szCs w:val="22"/>
        </w:rPr>
        <w:br/>
        <w:t xml:space="preserve">    </w:t>
      </w:r>
      <w:r w:rsidR="00F535A3" w:rsidRPr="00F535A3">
        <w:rPr>
          <w:rFonts w:asciiTheme="minorHAnsi" w:hAnsiTheme="minorHAnsi" w:cstheme="minorHAnsi"/>
          <w:color w:val="000000"/>
          <w:sz w:val="22"/>
          <w:szCs w:val="22"/>
        </w:rPr>
        <w:t>might they need to do this?</w:t>
      </w:r>
      <w:r w:rsidR="00F535A3">
        <w:rPr>
          <w:rFonts w:asciiTheme="minorHAnsi" w:hAnsiTheme="minorHAnsi" w:cstheme="minorHAnsi"/>
          <w:color w:val="000000"/>
          <w:sz w:val="22"/>
          <w:szCs w:val="22"/>
        </w:rPr>
        <w:br/>
      </w:r>
      <w:r w:rsidRPr="00F535A3">
        <w:rPr>
          <w:rFonts w:asciiTheme="minorHAnsi" w:eastAsia="Arial" w:hAnsiTheme="minorHAnsi" w:cstheme="minorHAnsi"/>
          <w:b/>
          <w:bCs/>
          <w:color w:val="000000" w:themeColor="text1"/>
          <w:sz w:val="22"/>
          <w:szCs w:val="22"/>
          <w:lang w:val="en-US"/>
        </w:rPr>
        <w:br/>
        <w:t>5. What choice can we make in the future</w:t>
      </w:r>
      <w:r w:rsidR="003C552C">
        <w:rPr>
          <w:rFonts w:asciiTheme="minorHAnsi" w:eastAsia="Arial" w:hAnsiTheme="minorHAnsi" w:cstheme="minorHAnsi"/>
          <w:b/>
          <w:bCs/>
          <w:color w:val="000000" w:themeColor="text1"/>
          <w:sz w:val="22"/>
          <w:szCs w:val="22"/>
          <w:lang w:val="en-US"/>
        </w:rPr>
        <w:t>?</w:t>
      </w:r>
      <w:r w:rsidR="003C552C">
        <w:rPr>
          <w:rFonts w:asciiTheme="minorHAnsi" w:eastAsia="Arial" w:hAnsiTheme="minorHAnsi" w:cstheme="minorHAnsi"/>
          <w:b/>
          <w:bCs/>
          <w:color w:val="000000" w:themeColor="text1"/>
          <w:sz w:val="22"/>
          <w:szCs w:val="22"/>
          <w:lang w:val="en-US"/>
        </w:rPr>
        <w:br/>
      </w:r>
      <w:r w:rsidR="003C552C">
        <w:rPr>
          <w:rFonts w:asciiTheme="minorHAnsi" w:eastAsia="Arial" w:hAnsiTheme="minorHAnsi" w:cstheme="minorHAnsi"/>
          <w:bCs/>
          <w:color w:val="000000" w:themeColor="text1"/>
          <w:sz w:val="22"/>
          <w:szCs w:val="22"/>
          <w:lang w:val="en-US"/>
        </w:rPr>
        <w:t xml:space="preserve">    </w:t>
      </w:r>
      <w:r w:rsidR="003C552C" w:rsidRPr="003C552C">
        <w:rPr>
          <w:rFonts w:asciiTheme="minorHAnsi" w:eastAsia="Arial" w:hAnsiTheme="minorHAnsi" w:cstheme="minorHAnsi"/>
          <w:bCs/>
          <w:color w:val="000000" w:themeColor="text1"/>
          <w:sz w:val="22"/>
          <w:szCs w:val="22"/>
          <w:lang w:val="en-US"/>
        </w:rPr>
        <w:t>What could be done differently moving forward</w:t>
      </w:r>
      <w:r w:rsidR="00F34878">
        <w:rPr>
          <w:rFonts w:asciiTheme="minorHAnsi" w:eastAsia="Arial" w:hAnsiTheme="minorHAnsi" w:cstheme="minorHAnsi"/>
          <w:bCs/>
          <w:color w:val="000000" w:themeColor="text1"/>
          <w:sz w:val="22"/>
          <w:szCs w:val="22"/>
          <w:lang w:val="en-US"/>
        </w:rPr>
        <w:t>s?</w:t>
      </w:r>
    </w:p>
    <w:p w14:paraId="0BB8B3F1" w14:textId="77777777" w:rsidR="002A2039" w:rsidRDefault="003C552C" w:rsidP="00F34878">
      <w:pPr>
        <w:pStyle w:val="NormalWeb"/>
        <w:rPr>
          <w:color w:val="000000"/>
          <w:sz w:val="27"/>
          <w:szCs w:val="27"/>
        </w:rPr>
      </w:pPr>
      <w:r>
        <w:rPr>
          <w:rFonts w:asciiTheme="minorHAnsi" w:hAnsiTheme="minorHAnsi" w:cstheme="minorHAnsi"/>
          <w:b/>
          <w:color w:val="000000" w:themeColor="text1"/>
          <w:sz w:val="22"/>
          <w:szCs w:val="22"/>
        </w:rPr>
        <w:t>6. How do you feel now?</w:t>
      </w:r>
      <w:r w:rsidR="004A6CC9">
        <w:rPr>
          <w:rFonts w:asciiTheme="minorHAnsi" w:hAnsiTheme="minorHAnsi" w:cstheme="minorHAnsi"/>
          <w:b/>
          <w:color w:val="000000" w:themeColor="text1"/>
          <w:sz w:val="22"/>
          <w:szCs w:val="22"/>
        </w:rPr>
        <w:br/>
      </w:r>
      <w:r>
        <w:rPr>
          <w:rFonts w:asciiTheme="minorHAnsi" w:hAnsiTheme="minorHAnsi" w:cstheme="minorHAnsi"/>
          <w:color w:val="000000"/>
          <w:sz w:val="22"/>
          <w:szCs w:val="22"/>
        </w:rPr>
        <w:t xml:space="preserve">   </w:t>
      </w:r>
      <w:r w:rsidRPr="00F535A3">
        <w:rPr>
          <w:rFonts w:asciiTheme="minorHAnsi" w:hAnsiTheme="minorHAnsi" w:cstheme="minorHAnsi"/>
          <w:color w:val="000000"/>
          <w:sz w:val="22"/>
          <w:szCs w:val="22"/>
        </w:rPr>
        <w:t>How to end the restorative conversation in a positive manner</w:t>
      </w:r>
      <w:r w:rsidR="00F34878">
        <w:rPr>
          <w:color w:val="000000"/>
          <w:sz w:val="27"/>
          <w:szCs w:val="27"/>
        </w:rPr>
        <w:t>.</w:t>
      </w:r>
    </w:p>
    <w:p w14:paraId="26B14A42" w14:textId="77777777" w:rsidR="00BF2A14" w:rsidRDefault="00BF2A14" w:rsidP="00F34878">
      <w:pPr>
        <w:pStyle w:val="NormalWeb"/>
        <w:rPr>
          <w:color w:val="000000"/>
          <w:sz w:val="27"/>
          <w:szCs w:val="27"/>
        </w:rPr>
      </w:pPr>
    </w:p>
    <w:p w14:paraId="4916375A" w14:textId="77777777" w:rsidR="00BF2A14" w:rsidRDefault="00BF2A14" w:rsidP="00F34878">
      <w:pPr>
        <w:pStyle w:val="NormalWeb"/>
        <w:rPr>
          <w:color w:val="000000"/>
          <w:sz w:val="27"/>
          <w:szCs w:val="27"/>
        </w:rPr>
      </w:pPr>
    </w:p>
    <w:p w14:paraId="3151661C" w14:textId="77777777" w:rsidR="00BF2A14" w:rsidRDefault="00BF2A14" w:rsidP="00F34878">
      <w:pPr>
        <w:pStyle w:val="NormalWeb"/>
        <w:rPr>
          <w:color w:val="000000"/>
          <w:sz w:val="27"/>
          <w:szCs w:val="27"/>
        </w:rPr>
      </w:pPr>
    </w:p>
    <w:p w14:paraId="64012DF7" w14:textId="77777777" w:rsidR="00BF2A14" w:rsidRDefault="00BF2A14" w:rsidP="00F34878">
      <w:pPr>
        <w:pStyle w:val="NormalWeb"/>
        <w:rPr>
          <w:color w:val="000000"/>
          <w:sz w:val="27"/>
          <w:szCs w:val="27"/>
        </w:rPr>
      </w:pPr>
    </w:p>
    <w:p w14:paraId="5D216372" w14:textId="77777777" w:rsidR="00BF2A14" w:rsidRDefault="00BF2A14" w:rsidP="00F34878">
      <w:pPr>
        <w:pStyle w:val="NormalWeb"/>
        <w:rPr>
          <w:color w:val="000000"/>
          <w:sz w:val="27"/>
          <w:szCs w:val="27"/>
        </w:rPr>
      </w:pPr>
    </w:p>
    <w:p w14:paraId="0AFD036C" w14:textId="77777777" w:rsidR="00BF2A14" w:rsidRDefault="00BF2A14" w:rsidP="00F34878">
      <w:pPr>
        <w:pStyle w:val="NormalWeb"/>
        <w:rPr>
          <w:color w:val="000000"/>
          <w:sz w:val="27"/>
          <w:szCs w:val="27"/>
        </w:rPr>
      </w:pPr>
    </w:p>
    <w:p w14:paraId="69F62B6C" w14:textId="77777777" w:rsidR="00BF2A14" w:rsidRDefault="00BF2A14" w:rsidP="00F34878">
      <w:pPr>
        <w:pStyle w:val="NormalWeb"/>
        <w:rPr>
          <w:color w:val="000000"/>
          <w:sz w:val="27"/>
          <w:szCs w:val="27"/>
        </w:rPr>
      </w:pPr>
    </w:p>
    <w:p w14:paraId="4A8B2078" w14:textId="77777777" w:rsidR="00BF2A14" w:rsidRDefault="00BF2A14" w:rsidP="00F34878">
      <w:pPr>
        <w:pStyle w:val="NormalWeb"/>
        <w:rPr>
          <w:color w:val="000000"/>
          <w:sz w:val="27"/>
          <w:szCs w:val="27"/>
        </w:rPr>
      </w:pPr>
    </w:p>
    <w:p w14:paraId="2680385C" w14:textId="77777777" w:rsidR="00BF2A14" w:rsidRDefault="00BF2A14" w:rsidP="00F34878">
      <w:pPr>
        <w:pStyle w:val="NormalWeb"/>
        <w:rPr>
          <w:color w:val="000000"/>
          <w:sz w:val="27"/>
          <w:szCs w:val="27"/>
        </w:rPr>
      </w:pPr>
    </w:p>
    <w:p w14:paraId="754A6532" w14:textId="77777777" w:rsidR="00BF2A14" w:rsidRDefault="00BF2A14" w:rsidP="00F34878">
      <w:pPr>
        <w:pStyle w:val="NormalWeb"/>
        <w:rPr>
          <w:color w:val="000000"/>
          <w:sz w:val="27"/>
          <w:szCs w:val="27"/>
        </w:rPr>
      </w:pPr>
    </w:p>
    <w:p w14:paraId="03038D79" w14:textId="77777777" w:rsidR="006C09C9" w:rsidRDefault="006C09C9" w:rsidP="00DE5627">
      <w:pPr>
        <w:rPr>
          <w:u w:val="single"/>
        </w:rPr>
      </w:pPr>
    </w:p>
    <w:p w14:paraId="360B89F1" w14:textId="77777777" w:rsidR="006C09C9" w:rsidRDefault="006C09C9" w:rsidP="00DE5627">
      <w:pPr>
        <w:rPr>
          <w:u w:val="single"/>
        </w:rPr>
      </w:pPr>
    </w:p>
    <w:p w14:paraId="0CE05AAB" w14:textId="4BF1F071" w:rsidR="00AA2804" w:rsidRDefault="00AA2804" w:rsidP="00DE5627">
      <w:pPr>
        <w:rPr>
          <w:u w:val="single"/>
        </w:rPr>
      </w:pPr>
      <w:r w:rsidRPr="00CE2914">
        <w:rPr>
          <w:noProof/>
        </w:rPr>
        <mc:AlternateContent>
          <mc:Choice Requires="wps">
            <w:drawing>
              <wp:anchor distT="0" distB="0" distL="114300" distR="114300" simplePos="0" relativeHeight="251534336" behindDoc="0" locked="0" layoutInCell="1" allowOverlap="1" wp14:anchorId="09F3FF7F" wp14:editId="15C3D3D1">
                <wp:simplePos x="0" y="0"/>
                <wp:positionH relativeFrom="margin">
                  <wp:posOffset>-630242</wp:posOffset>
                </wp:positionH>
                <wp:positionV relativeFrom="paragraph">
                  <wp:posOffset>-588332</wp:posOffset>
                </wp:positionV>
                <wp:extent cx="7081520" cy="10172700"/>
                <wp:effectExtent l="38100" t="38100" r="43180" b="38100"/>
                <wp:wrapNone/>
                <wp:docPr id="313929127" name="Rectangle 313929127"/>
                <wp:cNvGraphicFramePr/>
                <a:graphic xmlns:a="http://schemas.openxmlformats.org/drawingml/2006/main">
                  <a:graphicData uri="http://schemas.microsoft.com/office/word/2010/wordprocessingShape">
                    <wps:wsp>
                      <wps:cNvSpPr/>
                      <wps:spPr>
                        <a:xfrm>
                          <a:off x="0" y="0"/>
                          <a:ext cx="7081520" cy="10172700"/>
                        </a:xfrm>
                        <a:prstGeom prst="rect">
                          <a:avLst/>
                        </a:pr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A27C2" id="Rectangle 313929127" o:spid="_x0000_s1026" style="position:absolute;margin-left:-49.65pt;margin-top:-46.35pt;width:557.6pt;height:801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" filled="f" strokecolor="#7030a0" strokeweight="6pt">
                <w10:wrap anchorx="margin"/>
              </v:rect>
            </w:pict>
          </mc:Fallback>
        </mc:AlternateContent>
      </w:r>
      <w:r w:rsidRPr="00D81312">
        <w:rPr>
          <w:noProof/>
        </w:rPr>
        <mc:AlternateContent>
          <mc:Choice Requires="wps">
            <w:drawing>
              <wp:anchor distT="0" distB="0" distL="114300" distR="114300" simplePos="0" relativeHeight="251830272" behindDoc="0" locked="0" layoutInCell="1" allowOverlap="1" wp14:anchorId="6DFE6A85" wp14:editId="5C8BFD37">
                <wp:simplePos x="0" y="0"/>
                <wp:positionH relativeFrom="margin">
                  <wp:posOffset>4811395</wp:posOffset>
                </wp:positionH>
                <wp:positionV relativeFrom="paragraph">
                  <wp:posOffset>5541645</wp:posOffset>
                </wp:positionV>
                <wp:extent cx="1358265" cy="1035685"/>
                <wp:effectExtent l="76200" t="57150" r="70485" b="88265"/>
                <wp:wrapNone/>
                <wp:docPr id="571504668" name="Oval 571504668"/>
                <wp:cNvGraphicFramePr/>
                <a:graphic xmlns:a="http://schemas.openxmlformats.org/drawingml/2006/main">
                  <a:graphicData uri="http://schemas.microsoft.com/office/word/2010/wordprocessingShape">
                    <wps:wsp>
                      <wps:cNvSpPr/>
                      <wps:spPr>
                        <a:xfrm>
                          <a:off x="0" y="0"/>
                          <a:ext cx="1358265" cy="1035685"/>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6013D803"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Give a card or thoughtful 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E6A85" id="Oval 571504668" o:spid="_x0000_s1026" style="position:absolute;margin-left:378.85pt;margin-top:436.35pt;width:106.95pt;height:81.5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" fillcolor="#7030a0" stroked="f" strokeweight="1pt">
                <v:stroke joinstyle="miter"/>
                <v:shadow on="t" color="black" opacity="20971f" offset="0,2.2pt"/>
                <v:textbox>
                  <w:txbxContent>
                    <w:p w14:paraId="6013D803"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Give a card or thoughtful note</w:t>
                      </w:r>
                    </w:p>
                  </w:txbxContent>
                </v:textbox>
                <w10:wrap anchorx="margin"/>
              </v:oval>
            </w:pict>
          </mc:Fallback>
        </mc:AlternateContent>
      </w:r>
      <w:r w:rsidRPr="00D81312">
        <w:rPr>
          <w:noProof/>
        </w:rPr>
        <mc:AlternateContent>
          <mc:Choice Requires="wps">
            <w:drawing>
              <wp:anchor distT="0" distB="0" distL="114300" distR="114300" simplePos="0" relativeHeight="251812864" behindDoc="0" locked="0" layoutInCell="1" allowOverlap="1" wp14:anchorId="27347DD6" wp14:editId="4D47F4ED">
                <wp:simplePos x="0" y="0"/>
                <wp:positionH relativeFrom="margin">
                  <wp:posOffset>2400935</wp:posOffset>
                </wp:positionH>
                <wp:positionV relativeFrom="paragraph">
                  <wp:posOffset>7999730</wp:posOffset>
                </wp:positionV>
                <wp:extent cx="1429385" cy="1087120"/>
                <wp:effectExtent l="76200" t="57150" r="75565" b="93980"/>
                <wp:wrapNone/>
                <wp:docPr id="2126891710" name="Oval 2126891710"/>
                <wp:cNvGraphicFramePr/>
                <a:graphic xmlns:a="http://schemas.openxmlformats.org/drawingml/2006/main">
                  <a:graphicData uri="http://schemas.microsoft.com/office/word/2010/wordprocessingShape">
                    <wps:wsp>
                      <wps:cNvSpPr/>
                      <wps:spPr>
                        <a:xfrm>
                          <a:off x="0" y="0"/>
                          <a:ext cx="1429385" cy="1087120"/>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A5E55F2"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 xml:space="preserve">Complete a reflection sheet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47DD6" id="Oval 2126891710" o:spid="_x0000_s1027" style="position:absolute;margin-left:189.05pt;margin-top:629.9pt;width:112.55pt;height:85.6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" fillcolor="#7030a0" stroked="f" strokeweight="1pt">
                <v:stroke joinstyle="miter"/>
                <v:shadow on="t" color="black" opacity="20971f" offset="0,2.2pt"/>
                <v:textbox>
                  <w:txbxContent>
                    <w:p w14:paraId="0A5E55F2"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 xml:space="preserve">Complete a reflection sheet </w:t>
                      </w:r>
                    </w:p>
                  </w:txbxContent>
                </v:textbox>
                <w10:wrap anchorx="margin"/>
              </v:oval>
            </w:pict>
          </mc:Fallback>
        </mc:AlternateContent>
      </w:r>
      <w:r w:rsidRPr="00D81312">
        <w:rPr>
          <w:noProof/>
        </w:rPr>
        <mc:AlternateContent>
          <mc:Choice Requires="wps">
            <w:drawing>
              <wp:anchor distT="0" distB="0" distL="114300" distR="114300" simplePos="0" relativeHeight="251795456" behindDoc="0" locked="0" layoutInCell="1" allowOverlap="1" wp14:anchorId="7F07A324" wp14:editId="5AD234FF">
                <wp:simplePos x="0" y="0"/>
                <wp:positionH relativeFrom="margin">
                  <wp:posOffset>-212090</wp:posOffset>
                </wp:positionH>
                <wp:positionV relativeFrom="paragraph">
                  <wp:posOffset>5862320</wp:posOffset>
                </wp:positionV>
                <wp:extent cx="1357630" cy="972820"/>
                <wp:effectExtent l="76200" t="57150" r="71120" b="113030"/>
                <wp:wrapNone/>
                <wp:docPr id="1773363967" name="Oval 1773363967"/>
                <wp:cNvGraphicFramePr/>
                <a:graphic xmlns:a="http://schemas.openxmlformats.org/drawingml/2006/main">
                  <a:graphicData uri="http://schemas.microsoft.com/office/word/2010/wordprocessingShape">
                    <wps:wsp>
                      <wps:cNvSpPr/>
                      <wps:spPr>
                        <a:xfrm>
                          <a:off x="0" y="0"/>
                          <a:ext cx="1357630" cy="972820"/>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B0217F8"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Write a reflection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7A324" id="Oval 1773363967" o:spid="_x0000_s1028" style="position:absolute;margin-left:-16.7pt;margin-top:461.6pt;width:106.9pt;height:76.6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" fillcolor="#7030a0" stroked="f" strokeweight="1pt">
                <v:stroke joinstyle="miter"/>
                <v:shadow on="t" color="black" opacity="20971f" offset="0,2.2pt"/>
                <v:textbox>
                  <w:txbxContent>
                    <w:p w14:paraId="2B0217F8" w14:textId="77777777" w:rsidR="00AA2804" w:rsidRPr="00D81312" w:rsidRDefault="00AA2804" w:rsidP="00AA2804">
                      <w:pPr>
                        <w:jc w:val="center"/>
                        <w:rPr>
                          <w:rFonts w:ascii="Comic Sans MS" w:hAnsi="Comic Sans MS"/>
                          <w:color w:val="FFFFFF" w:themeColor="background1"/>
                        </w:rPr>
                      </w:pPr>
                      <w:r w:rsidRPr="00D81312">
                        <w:rPr>
                          <w:rFonts w:ascii="Comic Sans MS" w:hAnsi="Comic Sans MS"/>
                          <w:color w:val="FFFFFF" w:themeColor="background1"/>
                        </w:rPr>
                        <w:t>Write a reflection letter</w:t>
                      </w:r>
                    </w:p>
                  </w:txbxContent>
                </v:textbox>
                <w10:wrap anchorx="margin"/>
              </v:oval>
            </w:pict>
          </mc:Fallback>
        </mc:AlternateContent>
      </w:r>
      <w:r w:rsidRPr="00D81312">
        <w:rPr>
          <w:noProof/>
        </w:rPr>
        <mc:AlternateContent>
          <mc:Choice Requires="wps">
            <w:drawing>
              <wp:anchor distT="0" distB="0" distL="114300" distR="114300" simplePos="0" relativeHeight="251778048" behindDoc="0" locked="0" layoutInCell="1" allowOverlap="1" wp14:anchorId="7F137536" wp14:editId="499100A2">
                <wp:simplePos x="0" y="0"/>
                <wp:positionH relativeFrom="margin">
                  <wp:posOffset>3303270</wp:posOffset>
                </wp:positionH>
                <wp:positionV relativeFrom="paragraph">
                  <wp:posOffset>6515100</wp:posOffset>
                </wp:positionV>
                <wp:extent cx="1421130" cy="1015365"/>
                <wp:effectExtent l="76200" t="57150" r="83820" b="89535"/>
                <wp:wrapNone/>
                <wp:docPr id="589892998" name="Oval 589892998"/>
                <wp:cNvGraphicFramePr/>
                <a:graphic xmlns:a="http://schemas.openxmlformats.org/drawingml/2006/main">
                  <a:graphicData uri="http://schemas.microsoft.com/office/word/2010/wordprocessingShape">
                    <wps:wsp>
                      <wps:cNvSpPr/>
                      <wps:spPr>
                        <a:xfrm>
                          <a:off x="0" y="0"/>
                          <a:ext cx="1421130" cy="1015365"/>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78A9850"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Agree to be civil and respectful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37536" id="Oval 589892998" o:spid="_x0000_s1029" style="position:absolute;margin-left:260.1pt;margin-top:513pt;width:111.9pt;height:79.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" fillcolor="#e1bffd" stroked="f" strokeweight="1pt">
                <v:stroke joinstyle="miter"/>
                <v:shadow on="t" color="black" opacity="20971f" offset="0,2.2pt"/>
                <v:textbox>
                  <w:txbxContent>
                    <w:p w14:paraId="478A9850"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Agree to be civil and respectful</w:t>
                      </w:r>
                    </w:p>
                  </w:txbxContent>
                </v:textbox>
                <w10:wrap anchorx="margin"/>
              </v:oval>
            </w:pict>
          </mc:Fallback>
        </mc:AlternateContent>
      </w:r>
      <w:r w:rsidRPr="00D81312">
        <w:rPr>
          <w:noProof/>
        </w:rPr>
        <mc:AlternateContent>
          <mc:Choice Requires="wps">
            <w:drawing>
              <wp:anchor distT="0" distB="0" distL="114300" distR="114300" simplePos="0" relativeHeight="251760640" behindDoc="0" locked="0" layoutInCell="1" allowOverlap="1" wp14:anchorId="177B357A" wp14:editId="35A30203">
                <wp:simplePos x="0" y="0"/>
                <wp:positionH relativeFrom="margin">
                  <wp:posOffset>1106170</wp:posOffset>
                </wp:positionH>
                <wp:positionV relativeFrom="paragraph">
                  <wp:posOffset>6835775</wp:posOffset>
                </wp:positionV>
                <wp:extent cx="1292860" cy="1083310"/>
                <wp:effectExtent l="76200" t="57150" r="78740" b="97790"/>
                <wp:wrapNone/>
                <wp:docPr id="85695607" name="Oval 85695607"/>
                <wp:cNvGraphicFramePr/>
                <a:graphic xmlns:a="http://schemas.openxmlformats.org/drawingml/2006/main">
                  <a:graphicData uri="http://schemas.microsoft.com/office/word/2010/wordprocessingShape">
                    <wps:wsp>
                      <wps:cNvSpPr/>
                      <wps:spPr>
                        <a:xfrm>
                          <a:off x="0" y="0"/>
                          <a:ext cx="1292860" cy="1083310"/>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5CCD3582"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Write a thoughtful 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B357A" id="Oval 85695607" o:spid="_x0000_s1030" style="position:absolute;margin-left:87.1pt;margin-top:538.25pt;width:101.8pt;height:85.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" fillcolor="#e1bffd" stroked="f" strokeweight="1pt">
                <v:stroke joinstyle="miter"/>
                <v:shadow on="t" color="black" opacity="20971f" offset="0,2.2pt"/>
                <v:textbox>
                  <w:txbxContent>
                    <w:p w14:paraId="5CCD3582"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Write a thoughtful note</w:t>
                      </w:r>
                    </w:p>
                  </w:txbxContent>
                </v:textbox>
                <w10:wrap anchorx="margin"/>
              </v:oval>
            </w:pict>
          </mc:Fallback>
        </mc:AlternateContent>
      </w:r>
      <w:r w:rsidRPr="00D81312">
        <w:rPr>
          <w:noProof/>
        </w:rPr>
        <mc:AlternateContent>
          <mc:Choice Requires="wps">
            <w:drawing>
              <wp:anchor distT="0" distB="0" distL="114300" distR="114300" simplePos="0" relativeHeight="251743232" behindDoc="0" locked="0" layoutInCell="1" allowOverlap="1" wp14:anchorId="654AA00B" wp14:editId="70FD0483">
                <wp:simplePos x="0" y="0"/>
                <wp:positionH relativeFrom="margin">
                  <wp:posOffset>-235585</wp:posOffset>
                </wp:positionH>
                <wp:positionV relativeFrom="paragraph">
                  <wp:posOffset>8154035</wp:posOffset>
                </wp:positionV>
                <wp:extent cx="1510665" cy="1257300"/>
                <wp:effectExtent l="76200" t="57150" r="70485" b="95250"/>
                <wp:wrapNone/>
                <wp:docPr id="55654001" name="Oval 55654001"/>
                <wp:cNvGraphicFramePr/>
                <a:graphic xmlns:a="http://schemas.openxmlformats.org/drawingml/2006/main">
                  <a:graphicData uri="http://schemas.microsoft.com/office/word/2010/wordprocessingShape">
                    <wps:wsp>
                      <wps:cNvSpPr/>
                      <wps:spPr>
                        <a:xfrm>
                          <a:off x="0" y="0"/>
                          <a:ext cx="1510665" cy="1257300"/>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3213A79"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Put myself in the other person’s shoes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AA00B" id="Oval 55654001" o:spid="_x0000_s1031" style="position:absolute;margin-left:-18.55pt;margin-top:642.05pt;width:118.95pt;height:9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" fillcolor="#e1bffd" stroked="f" strokeweight="1pt">
                <v:stroke joinstyle="miter"/>
                <v:shadow on="t" color="black" opacity="20971f" offset="0,2.2pt"/>
                <v:textbox>
                  <w:txbxContent>
                    <w:p w14:paraId="73213A79"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Put myself in the other person’s shoes</w:t>
                      </w:r>
                    </w:p>
                  </w:txbxContent>
                </v:textbox>
                <w10:wrap anchorx="margin"/>
              </v:oval>
            </w:pict>
          </mc:Fallback>
        </mc:AlternateContent>
      </w:r>
      <w:r w:rsidRPr="00D81312">
        <w:rPr>
          <w:noProof/>
        </w:rPr>
        <mc:AlternateContent>
          <mc:Choice Requires="wps">
            <w:drawing>
              <wp:anchor distT="0" distB="0" distL="114300" distR="114300" simplePos="0" relativeHeight="251725824" behindDoc="0" locked="0" layoutInCell="1" allowOverlap="1" wp14:anchorId="4710BD6A" wp14:editId="62584FDF">
                <wp:simplePos x="0" y="0"/>
                <wp:positionH relativeFrom="column">
                  <wp:posOffset>4763770</wp:posOffset>
                </wp:positionH>
                <wp:positionV relativeFrom="paragraph">
                  <wp:posOffset>8451215</wp:posOffset>
                </wp:positionV>
                <wp:extent cx="1292860" cy="1019175"/>
                <wp:effectExtent l="76200" t="57150" r="78740" b="104775"/>
                <wp:wrapNone/>
                <wp:docPr id="184737708" name="Oval 184737708"/>
                <wp:cNvGraphicFramePr/>
                <a:graphic xmlns:a="http://schemas.openxmlformats.org/drawingml/2006/main">
                  <a:graphicData uri="http://schemas.microsoft.com/office/word/2010/wordprocessingShape">
                    <wps:wsp>
                      <wps:cNvSpPr/>
                      <wps:spPr>
                        <a:xfrm>
                          <a:off x="0" y="0"/>
                          <a:ext cx="1292860" cy="1019175"/>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9D4C89D"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Invite someone to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0BD6A" id="Oval 184737708" o:spid="_x0000_s1032" style="position:absolute;margin-left:375.1pt;margin-top:665.45pt;width:101.8pt;height:8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" fillcolor="#e1bffd" stroked="f" strokeweight="1pt">
                <v:stroke joinstyle="miter"/>
                <v:shadow on="t" color="black" opacity="20971f" offset="0,2.2pt"/>
                <v:textbox>
                  <w:txbxContent>
                    <w:p w14:paraId="79D4C89D" w14:textId="77777777" w:rsidR="00AA2804" w:rsidRPr="00D81312" w:rsidRDefault="00AA2804" w:rsidP="00AA2804">
                      <w:pPr>
                        <w:jc w:val="center"/>
                        <w:rPr>
                          <w:rFonts w:ascii="Comic Sans MS" w:hAnsi="Comic Sans MS"/>
                          <w:color w:val="000000" w:themeColor="text1"/>
                        </w:rPr>
                      </w:pPr>
                      <w:r w:rsidRPr="00D81312">
                        <w:rPr>
                          <w:rFonts w:ascii="Comic Sans MS" w:hAnsi="Comic Sans MS"/>
                          <w:color w:val="000000" w:themeColor="text1"/>
                        </w:rPr>
                        <w:t>Invite someone to play</w:t>
                      </w:r>
                    </w:p>
                  </w:txbxContent>
                </v:textbox>
              </v:oval>
            </w:pict>
          </mc:Fallback>
        </mc:AlternateContent>
      </w:r>
      <w:r w:rsidRPr="002922F5">
        <w:rPr>
          <w:noProof/>
        </w:rPr>
        <mc:AlternateContent>
          <mc:Choice Requires="wps">
            <w:drawing>
              <wp:anchor distT="0" distB="0" distL="114300" distR="114300" simplePos="0" relativeHeight="251708416" behindDoc="0" locked="0" layoutInCell="1" allowOverlap="1" wp14:anchorId="5D8A75F4" wp14:editId="64B0812C">
                <wp:simplePos x="0" y="0"/>
                <wp:positionH relativeFrom="margin">
                  <wp:posOffset>2840355</wp:posOffset>
                </wp:positionH>
                <wp:positionV relativeFrom="paragraph">
                  <wp:posOffset>1040765</wp:posOffset>
                </wp:positionV>
                <wp:extent cx="1868170" cy="1887855"/>
                <wp:effectExtent l="76200" t="57150" r="74930" b="112395"/>
                <wp:wrapNone/>
                <wp:docPr id="2118262865" name="Oval 2118262865"/>
                <wp:cNvGraphicFramePr/>
                <a:graphic xmlns:a="http://schemas.openxmlformats.org/drawingml/2006/main">
                  <a:graphicData uri="http://schemas.microsoft.com/office/word/2010/wordprocessingShape">
                    <wps:wsp>
                      <wps:cNvSpPr/>
                      <wps:spPr>
                        <a:xfrm>
                          <a:off x="0" y="0"/>
                          <a:ext cx="1868170" cy="1887855"/>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3CF113A"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Have a restorative conversation with those who have been harmed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A75F4" id="Oval 2118262865" o:spid="_x0000_s1033" style="position:absolute;margin-left:223.65pt;margin-top:81.95pt;width:147.1pt;height:148.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" fillcolor="#7030a0" stroked="f" strokeweight="1pt">
                <v:stroke joinstyle="miter"/>
                <v:shadow on="t" color="black" opacity="20971f" offset="0,2.2pt"/>
                <v:textbox>
                  <w:txbxContent>
                    <w:p w14:paraId="43CF113A"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Have a restorative conversation with those who have been harmed</w:t>
                      </w:r>
                    </w:p>
                  </w:txbxContent>
                </v:textbox>
                <w10:wrap anchorx="margin"/>
              </v:oval>
            </w:pict>
          </mc:Fallback>
        </mc:AlternateContent>
      </w:r>
      <w:r w:rsidRPr="002922F5">
        <w:rPr>
          <w:noProof/>
        </w:rPr>
        <mc:AlternateContent>
          <mc:Choice Requires="wps">
            <w:drawing>
              <wp:anchor distT="0" distB="0" distL="114300" distR="114300" simplePos="0" relativeHeight="251691008" behindDoc="0" locked="0" layoutInCell="1" allowOverlap="1" wp14:anchorId="41FD8AF8" wp14:editId="46EF482B">
                <wp:simplePos x="0" y="0"/>
                <wp:positionH relativeFrom="margin">
                  <wp:posOffset>-223520</wp:posOffset>
                </wp:positionH>
                <wp:positionV relativeFrom="paragraph">
                  <wp:posOffset>1492250</wp:posOffset>
                </wp:positionV>
                <wp:extent cx="1285875" cy="1207135"/>
                <wp:effectExtent l="76200" t="57150" r="85725" b="88265"/>
                <wp:wrapNone/>
                <wp:docPr id="1784911130" name="Oval 1784911130"/>
                <wp:cNvGraphicFramePr/>
                <a:graphic xmlns:a="http://schemas.openxmlformats.org/drawingml/2006/main">
                  <a:graphicData uri="http://schemas.microsoft.com/office/word/2010/wordprocessingShape">
                    <wps:wsp>
                      <wps:cNvSpPr/>
                      <wps:spPr>
                        <a:xfrm>
                          <a:off x="0" y="0"/>
                          <a:ext cx="1285875" cy="1207135"/>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D16EEAD"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Tidy up after a mess has been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D8AF8" id="Oval 1784911130" o:spid="_x0000_s1034" style="position:absolute;margin-left:-17.6pt;margin-top:117.5pt;width:101.25pt;height:95.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" fillcolor="#7030a0" stroked="f" strokeweight="1pt">
                <v:stroke joinstyle="miter"/>
                <v:shadow on="t" color="black" opacity="20971f" offset="0,2.2pt"/>
                <v:textbox>
                  <w:txbxContent>
                    <w:p w14:paraId="0D16EEAD"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Tidy up after a mess has been made</w:t>
                      </w:r>
                    </w:p>
                  </w:txbxContent>
                </v:textbox>
                <w10:wrap anchorx="margin"/>
              </v:oval>
            </w:pict>
          </mc:Fallback>
        </mc:AlternateContent>
      </w:r>
      <w:r w:rsidRPr="002922F5">
        <w:rPr>
          <w:noProof/>
        </w:rPr>
        <mc:AlternateContent>
          <mc:Choice Requires="wps">
            <w:drawing>
              <wp:anchor distT="0" distB="0" distL="114300" distR="114300" simplePos="0" relativeHeight="251673600" behindDoc="0" locked="0" layoutInCell="1" allowOverlap="1" wp14:anchorId="54F16028" wp14:editId="489CEAFA">
                <wp:simplePos x="0" y="0"/>
                <wp:positionH relativeFrom="column">
                  <wp:posOffset>3148965</wp:posOffset>
                </wp:positionH>
                <wp:positionV relativeFrom="paragraph">
                  <wp:posOffset>-217805</wp:posOffset>
                </wp:positionV>
                <wp:extent cx="1122680" cy="1013460"/>
                <wp:effectExtent l="76200" t="57150" r="77470" b="91440"/>
                <wp:wrapNone/>
                <wp:docPr id="1609850134" name="Oval 1609850134"/>
                <wp:cNvGraphicFramePr/>
                <a:graphic xmlns:a="http://schemas.openxmlformats.org/drawingml/2006/main">
                  <a:graphicData uri="http://schemas.microsoft.com/office/word/2010/wordprocessingShape">
                    <wps:wsp>
                      <wps:cNvSpPr/>
                      <wps:spPr>
                        <a:xfrm>
                          <a:off x="0" y="0"/>
                          <a:ext cx="1122680" cy="1013460"/>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578E671F" w14:textId="77777777" w:rsidR="00AA2804" w:rsidRPr="0072454E" w:rsidRDefault="00AA2804" w:rsidP="00AA2804">
                            <w:pPr>
                              <w:jc w:val="center"/>
                              <w:rPr>
                                <w:rFonts w:ascii="Comic Sans MS" w:hAnsi="Comic Sans MS"/>
                                <w:color w:val="FFFFFF" w:themeColor="background1"/>
                              </w:rPr>
                            </w:pPr>
                            <w:r>
                              <w:rPr>
                                <w:rFonts w:ascii="Comic Sans MS" w:hAnsi="Comic Sans MS"/>
                                <w:color w:val="FFFFFF" w:themeColor="background1"/>
                              </w:rPr>
                              <w:t xml:space="preserve">Offer </w:t>
                            </w:r>
                            <w:r w:rsidRPr="0072454E">
                              <w:rPr>
                                <w:rFonts w:ascii="Comic Sans MS" w:hAnsi="Comic Sans MS"/>
                                <w:color w:val="FFFFFF" w:themeColor="background1"/>
                              </w:rPr>
                              <w:t>an apology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16028" id="Oval 1609850134" o:spid="_x0000_s1035" style="position:absolute;margin-left:247.95pt;margin-top:-17.15pt;width:88.4pt;height:7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" fillcolor="#7030a0" stroked="f" strokeweight="1pt">
                <v:stroke joinstyle="miter"/>
                <v:shadow on="t" color="black" opacity="20971f" offset="0,2.2pt"/>
                <v:textbox>
                  <w:txbxContent>
                    <w:p w14:paraId="578E671F" w14:textId="77777777" w:rsidR="00AA2804" w:rsidRPr="0072454E" w:rsidRDefault="00AA2804" w:rsidP="00AA2804">
                      <w:pPr>
                        <w:jc w:val="center"/>
                        <w:rPr>
                          <w:rFonts w:ascii="Comic Sans MS" w:hAnsi="Comic Sans MS"/>
                          <w:color w:val="FFFFFF" w:themeColor="background1"/>
                        </w:rPr>
                      </w:pPr>
                      <w:r>
                        <w:rPr>
                          <w:rFonts w:ascii="Comic Sans MS" w:hAnsi="Comic Sans MS"/>
                          <w:color w:val="FFFFFF" w:themeColor="background1"/>
                        </w:rPr>
                        <w:t xml:space="preserve">Offer </w:t>
                      </w:r>
                      <w:r w:rsidRPr="0072454E">
                        <w:rPr>
                          <w:rFonts w:ascii="Comic Sans MS" w:hAnsi="Comic Sans MS"/>
                          <w:color w:val="FFFFFF" w:themeColor="background1"/>
                        </w:rPr>
                        <w:t>an apology</w:t>
                      </w:r>
                    </w:p>
                  </w:txbxContent>
                </v:textbox>
              </v:oval>
            </w:pict>
          </mc:Fallback>
        </mc:AlternateContent>
      </w:r>
      <w:r w:rsidRPr="002922F5">
        <w:rPr>
          <w:noProof/>
        </w:rPr>
        <mc:AlternateContent>
          <mc:Choice Requires="wps">
            <w:drawing>
              <wp:anchor distT="0" distB="0" distL="114300" distR="114300" simplePos="0" relativeHeight="251656192" behindDoc="0" locked="0" layoutInCell="1" allowOverlap="1" wp14:anchorId="52997187" wp14:editId="205A708F">
                <wp:simplePos x="0" y="0"/>
                <wp:positionH relativeFrom="column">
                  <wp:posOffset>1153795</wp:posOffset>
                </wp:positionH>
                <wp:positionV relativeFrom="paragraph">
                  <wp:posOffset>2014220</wp:posOffset>
                </wp:positionV>
                <wp:extent cx="1570355" cy="1331595"/>
                <wp:effectExtent l="76200" t="57150" r="67945" b="97155"/>
                <wp:wrapNone/>
                <wp:docPr id="1959318172" name="Oval 1959318172"/>
                <wp:cNvGraphicFramePr/>
                <a:graphic xmlns:a="http://schemas.openxmlformats.org/drawingml/2006/main">
                  <a:graphicData uri="http://schemas.microsoft.com/office/word/2010/wordprocessingShape">
                    <wps:wsp>
                      <wps:cNvSpPr/>
                      <wps:spPr>
                        <a:xfrm>
                          <a:off x="0" y="0"/>
                          <a:ext cx="1570355" cy="1331595"/>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D155C9B"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Draw a picture for someone else that they would 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97187" id="Oval 1959318172" o:spid="_x0000_s1036" style="position:absolute;margin-left:90.85pt;margin-top:158.6pt;width:123.65pt;height:10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" fillcolor="#e1bffd" stroked="f" strokeweight="1pt">
                <v:stroke joinstyle="miter"/>
                <v:shadow on="t" color="black" opacity="20971f" offset="0,2.2pt"/>
                <v:textbox>
                  <w:txbxContent>
                    <w:p w14:paraId="1D155C9B"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Draw a picture for someone else that they would like</w:t>
                      </w:r>
                    </w:p>
                  </w:txbxContent>
                </v:textbox>
              </v:oval>
            </w:pict>
          </mc:Fallback>
        </mc:AlternateContent>
      </w:r>
      <w:r w:rsidRPr="002922F5">
        <w:rPr>
          <w:noProof/>
        </w:rPr>
        <mc:AlternateContent>
          <mc:Choice Requires="wps">
            <w:drawing>
              <wp:anchor distT="0" distB="0" distL="114300" distR="114300" simplePos="0" relativeHeight="251638784" behindDoc="0" locked="0" layoutInCell="1" allowOverlap="1" wp14:anchorId="284051DD" wp14:editId="29EDBC38">
                <wp:simplePos x="0" y="0"/>
                <wp:positionH relativeFrom="margin">
                  <wp:posOffset>1284605</wp:posOffset>
                </wp:positionH>
                <wp:positionV relativeFrom="paragraph">
                  <wp:posOffset>-170815</wp:posOffset>
                </wp:positionV>
                <wp:extent cx="1311910" cy="1261745"/>
                <wp:effectExtent l="76200" t="57150" r="78740" b="90805"/>
                <wp:wrapNone/>
                <wp:docPr id="1950056656" name="Oval 1950056656"/>
                <wp:cNvGraphicFramePr/>
                <a:graphic xmlns:a="http://schemas.openxmlformats.org/drawingml/2006/main">
                  <a:graphicData uri="http://schemas.microsoft.com/office/word/2010/wordprocessingShape">
                    <wps:wsp>
                      <wps:cNvSpPr/>
                      <wps:spPr>
                        <a:xfrm>
                          <a:off x="0" y="0"/>
                          <a:ext cx="1311910" cy="1261745"/>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5D6F9789"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Give a compliment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051DD" id="Oval 1950056656" o:spid="_x0000_s1037" style="position:absolute;margin-left:101.15pt;margin-top:-13.45pt;width:103.3pt;height:99.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" fillcolor="#e1bffd" stroked="f" strokeweight="1pt">
                <v:stroke joinstyle="miter"/>
                <v:shadow on="t" color="black" opacity="20971f" offset="0,2.2pt"/>
                <v:textbox>
                  <w:txbxContent>
                    <w:p w14:paraId="5D6F9789"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Give a compliment</w:t>
                      </w:r>
                    </w:p>
                  </w:txbxContent>
                </v:textbox>
                <w10:wrap anchorx="margin"/>
              </v:oval>
            </w:pict>
          </mc:Fallback>
        </mc:AlternateContent>
      </w:r>
      <w:r w:rsidRPr="002922F5">
        <w:rPr>
          <w:noProof/>
        </w:rPr>
        <mc:AlternateContent>
          <mc:Choice Requires="wps">
            <w:drawing>
              <wp:anchor distT="0" distB="0" distL="114300" distR="114300" simplePos="0" relativeHeight="251621376" behindDoc="0" locked="0" layoutInCell="1" allowOverlap="1" wp14:anchorId="5DC92D9F" wp14:editId="49BB1A53">
                <wp:simplePos x="0" y="0"/>
                <wp:positionH relativeFrom="margin">
                  <wp:posOffset>-389890</wp:posOffset>
                </wp:positionH>
                <wp:positionV relativeFrom="paragraph">
                  <wp:posOffset>-253365</wp:posOffset>
                </wp:positionV>
                <wp:extent cx="1151255" cy="1085215"/>
                <wp:effectExtent l="76200" t="57150" r="67945" b="95885"/>
                <wp:wrapNone/>
                <wp:docPr id="1481146825" name="Oval 1481146825"/>
                <wp:cNvGraphicFramePr/>
                <a:graphic xmlns:a="http://schemas.openxmlformats.org/drawingml/2006/main">
                  <a:graphicData uri="http://schemas.microsoft.com/office/word/2010/wordprocessingShape">
                    <wps:wsp>
                      <wps:cNvSpPr/>
                      <wps:spPr>
                        <a:xfrm>
                          <a:off x="0" y="0"/>
                          <a:ext cx="1151255" cy="1085215"/>
                        </a:xfrm>
                        <a:prstGeom prst="ellipse">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6719A22D"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Share and take turns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C92D9F" id="Oval 1481146825" o:spid="_x0000_s1038" style="position:absolute;margin-left:-30.7pt;margin-top:-19.95pt;width:90.65pt;height:85.4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" fillcolor="#7030a0" stroked="f" strokeweight="1pt">
                <v:stroke joinstyle="miter"/>
                <v:shadow on="t" color="black" opacity="20971f" offset="0,2.2pt"/>
                <v:textbox>
                  <w:txbxContent>
                    <w:p w14:paraId="6719A22D" w14:textId="77777777" w:rsidR="00AA2804" w:rsidRPr="0072454E" w:rsidRDefault="00AA2804" w:rsidP="00AA2804">
                      <w:pPr>
                        <w:jc w:val="center"/>
                        <w:rPr>
                          <w:rFonts w:ascii="Comic Sans MS" w:hAnsi="Comic Sans MS"/>
                          <w:color w:val="FFFFFF" w:themeColor="background1"/>
                        </w:rPr>
                      </w:pPr>
                      <w:r w:rsidRPr="0072454E">
                        <w:rPr>
                          <w:rFonts w:ascii="Comic Sans MS" w:hAnsi="Comic Sans MS"/>
                          <w:color w:val="FFFFFF" w:themeColor="background1"/>
                        </w:rPr>
                        <w:t>Share and take turns</w:t>
                      </w:r>
                    </w:p>
                  </w:txbxContent>
                </v:textbox>
                <w10:wrap anchorx="margin"/>
              </v:oval>
            </w:pict>
          </mc:Fallback>
        </mc:AlternateContent>
      </w:r>
      <w:r w:rsidRPr="002922F5">
        <w:rPr>
          <w:noProof/>
        </w:rPr>
        <mc:AlternateContent>
          <mc:Choice Requires="wps">
            <w:drawing>
              <wp:anchor distT="0" distB="0" distL="114300" distR="114300" simplePos="0" relativeHeight="251603968" behindDoc="0" locked="0" layoutInCell="1" allowOverlap="1" wp14:anchorId="34FBEE69" wp14:editId="5DC42B39">
                <wp:simplePos x="0" y="0"/>
                <wp:positionH relativeFrom="column">
                  <wp:posOffset>4763770</wp:posOffset>
                </wp:positionH>
                <wp:positionV relativeFrom="paragraph">
                  <wp:posOffset>363855</wp:posOffset>
                </wp:positionV>
                <wp:extent cx="1480820" cy="1619885"/>
                <wp:effectExtent l="76200" t="57150" r="81280" b="113665"/>
                <wp:wrapNone/>
                <wp:docPr id="1905165142" name="Oval 1905165142"/>
                <wp:cNvGraphicFramePr/>
                <a:graphic xmlns:a="http://schemas.openxmlformats.org/drawingml/2006/main">
                  <a:graphicData uri="http://schemas.microsoft.com/office/word/2010/wordprocessingShape">
                    <wps:wsp>
                      <wps:cNvSpPr/>
                      <wps:spPr>
                        <a:xfrm>
                          <a:off x="0" y="0"/>
                          <a:ext cx="1480820" cy="1619885"/>
                        </a:xfrm>
                        <a:prstGeom prst="ellipse">
                          <a:avLst/>
                        </a:prstGeom>
                        <a:solidFill>
                          <a:srgbClr val="E1BFFD"/>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325401F"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A smile, a hug, a handshake, a high five or a fist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BEE69" id="Oval 1905165142" o:spid="_x0000_s1039" style="position:absolute;margin-left:375.1pt;margin-top:28.65pt;width:116.6pt;height:127.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" fillcolor="#e1bffd" stroked="f" strokeweight="1pt">
                <v:stroke joinstyle="miter"/>
                <v:shadow on="t" color="black" opacity="20971f" offset="0,2.2pt"/>
                <v:textbox>
                  <w:txbxContent>
                    <w:p w14:paraId="2325401F" w14:textId="77777777" w:rsidR="00AA2804" w:rsidRPr="0072454E" w:rsidRDefault="00AA2804" w:rsidP="00AA2804">
                      <w:pPr>
                        <w:jc w:val="center"/>
                        <w:rPr>
                          <w:rFonts w:ascii="Comic Sans MS" w:hAnsi="Comic Sans MS"/>
                          <w:color w:val="000000" w:themeColor="text1"/>
                        </w:rPr>
                      </w:pPr>
                      <w:r w:rsidRPr="0072454E">
                        <w:rPr>
                          <w:rFonts w:ascii="Comic Sans MS" w:hAnsi="Comic Sans MS"/>
                          <w:color w:val="000000" w:themeColor="text1"/>
                        </w:rPr>
                        <w:t>A smile, a hug, a handshake, a high five or a fist pump</w:t>
                      </w:r>
                    </w:p>
                  </w:txbxContent>
                </v:textbox>
              </v:oval>
            </w:pict>
          </mc:Fallback>
        </mc:AlternateContent>
      </w:r>
      <w:r w:rsidRPr="002922F5">
        <w:rPr>
          <w:noProof/>
        </w:rPr>
        <w:drawing>
          <wp:anchor distT="0" distB="0" distL="114300" distR="114300" simplePos="0" relativeHeight="251586560" behindDoc="0" locked="0" layoutInCell="1" allowOverlap="1" wp14:anchorId="4E8D3AE5" wp14:editId="227E2E55">
            <wp:simplePos x="0" y="0"/>
            <wp:positionH relativeFrom="column">
              <wp:posOffset>2348230</wp:posOffset>
            </wp:positionH>
            <wp:positionV relativeFrom="paragraph">
              <wp:posOffset>5023485</wp:posOffset>
            </wp:positionV>
            <wp:extent cx="1166495" cy="610870"/>
            <wp:effectExtent l="0" t="0" r="0" b="0"/>
            <wp:wrapNone/>
            <wp:docPr id="691371205" name="Picture 691371205" descr="Business Deal, Handshake, Icon, Agreement, 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71205" name="Picture 691371205" descr="Business Deal, Handshake, Icon, Agreement, Contra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49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22F5">
        <w:rPr>
          <w:noProof/>
        </w:rPr>
        <w:drawing>
          <wp:anchor distT="0" distB="0" distL="114300" distR="114300" simplePos="0" relativeHeight="251569152" behindDoc="0" locked="0" layoutInCell="1" allowOverlap="1" wp14:anchorId="760DBE53" wp14:editId="24C48710">
            <wp:simplePos x="0" y="0"/>
            <wp:positionH relativeFrom="margin">
              <wp:posOffset>1054100</wp:posOffset>
            </wp:positionH>
            <wp:positionV relativeFrom="paragraph">
              <wp:posOffset>4298950</wp:posOffset>
            </wp:positionV>
            <wp:extent cx="3799205" cy="549910"/>
            <wp:effectExtent l="0" t="0" r="0" b="2540"/>
            <wp:wrapNone/>
            <wp:docPr id="657366118" name="Picture 657366118" descr="A black letter f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66118" name="Picture 657366118" descr="A black letter f and a white background&#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99205" cy="549910"/>
                    </a:xfrm>
                    <a:prstGeom prst="rect">
                      <a:avLst/>
                    </a:prstGeom>
                  </pic:spPr>
                </pic:pic>
              </a:graphicData>
            </a:graphic>
            <wp14:sizeRelH relativeFrom="margin">
              <wp14:pctWidth>0</wp14:pctWidth>
            </wp14:sizeRelH>
            <wp14:sizeRelV relativeFrom="margin">
              <wp14:pctHeight>0</wp14:pctHeight>
            </wp14:sizeRelV>
          </wp:anchor>
        </w:drawing>
      </w:r>
      <w:r w:rsidRPr="00CE2914">
        <w:rPr>
          <w:noProof/>
        </w:rPr>
        <w:drawing>
          <wp:anchor distT="0" distB="0" distL="114300" distR="114300" simplePos="0" relativeHeight="251551744" behindDoc="0" locked="0" layoutInCell="1" allowOverlap="1" wp14:anchorId="6220A93D" wp14:editId="5D25827D">
            <wp:simplePos x="0" y="0"/>
            <wp:positionH relativeFrom="margin">
              <wp:posOffset>1885315</wp:posOffset>
            </wp:positionH>
            <wp:positionV relativeFrom="paragraph">
              <wp:posOffset>3265805</wp:posOffset>
            </wp:positionV>
            <wp:extent cx="2176145" cy="1087755"/>
            <wp:effectExtent l="0" t="0" r="0" b="0"/>
            <wp:wrapNone/>
            <wp:docPr id="662220783" name="Picture 662220783" descr="Rainbow, Kawaii, Cloud, Rain, Weather, Cartoon,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20783" name="Picture 662220783" descr="Rainbow, Kawaii, Cloud, Rain, Weather, Cartoon, Sky"/>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6145" cy="1087755"/>
                    </a:xfrm>
                    <a:prstGeom prst="rect">
                      <a:avLst/>
                    </a:prstGeom>
                    <a:noFill/>
                    <a:ln>
                      <a:noFill/>
                    </a:ln>
                  </pic:spPr>
                </pic:pic>
              </a:graphicData>
            </a:graphic>
          </wp:anchor>
        </w:drawing>
      </w:r>
      <w:r w:rsidRPr="00CE2914">
        <w:rPr>
          <w:noProof/>
        </w:rPr>
        <w:drawing>
          <wp:anchor distT="0" distB="0" distL="114300" distR="114300" simplePos="0" relativeHeight="251516928" behindDoc="0" locked="0" layoutInCell="1" allowOverlap="1" wp14:anchorId="2B6735F0" wp14:editId="5B165EA2">
            <wp:simplePos x="0" y="0"/>
            <wp:positionH relativeFrom="column">
              <wp:posOffset>5483646</wp:posOffset>
            </wp:positionH>
            <wp:positionV relativeFrom="paragraph">
              <wp:posOffset>-534035</wp:posOffset>
            </wp:positionV>
            <wp:extent cx="922655" cy="826770"/>
            <wp:effectExtent l="0" t="0" r="0" b="0"/>
            <wp:wrapNone/>
            <wp:docPr id="714869732" name="Picture 71486973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69732" name="Picture 714869732"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22655" cy="826770"/>
                    </a:xfrm>
                    <a:prstGeom prst="rect">
                      <a:avLst/>
                    </a:prstGeom>
                  </pic:spPr>
                </pic:pic>
              </a:graphicData>
            </a:graphic>
            <wp14:sizeRelH relativeFrom="page">
              <wp14:pctWidth>0</wp14:pctWidth>
            </wp14:sizeRelH>
            <wp14:sizeRelV relativeFrom="page">
              <wp14:pctHeight>0</wp14:pctHeight>
            </wp14:sizeRelV>
          </wp:anchor>
        </w:drawing>
      </w:r>
    </w:p>
    <w:p w14:paraId="0AE3E850" w14:textId="77777777" w:rsidR="00AA2804" w:rsidRDefault="00AA2804" w:rsidP="00DE5627">
      <w:pPr>
        <w:rPr>
          <w:u w:val="single"/>
        </w:rPr>
      </w:pPr>
    </w:p>
    <w:p w14:paraId="044499E1" w14:textId="77777777" w:rsidR="00AA2804" w:rsidRDefault="00AA2804" w:rsidP="00DE5627">
      <w:pPr>
        <w:rPr>
          <w:u w:val="single"/>
        </w:rPr>
      </w:pPr>
    </w:p>
    <w:p w14:paraId="02F5E30E" w14:textId="77777777" w:rsidR="00AA2804" w:rsidRDefault="00AA2804" w:rsidP="00DE5627">
      <w:pPr>
        <w:rPr>
          <w:u w:val="single"/>
        </w:rPr>
      </w:pPr>
    </w:p>
    <w:p w14:paraId="5B063643" w14:textId="77777777" w:rsidR="00AA2804" w:rsidRDefault="00AA2804" w:rsidP="00DE5627">
      <w:pPr>
        <w:rPr>
          <w:u w:val="single"/>
        </w:rPr>
      </w:pPr>
    </w:p>
    <w:p w14:paraId="2FFDD041" w14:textId="77777777" w:rsidR="00AA2804" w:rsidRDefault="00AA2804" w:rsidP="00DE5627">
      <w:pPr>
        <w:rPr>
          <w:u w:val="single"/>
        </w:rPr>
      </w:pPr>
    </w:p>
    <w:p w14:paraId="0CE606B4" w14:textId="77777777" w:rsidR="00AA2804" w:rsidRDefault="00AA2804" w:rsidP="00DE5627">
      <w:pPr>
        <w:rPr>
          <w:u w:val="single"/>
        </w:rPr>
      </w:pPr>
    </w:p>
    <w:p w14:paraId="4C44847F" w14:textId="77777777" w:rsidR="00AA2804" w:rsidRDefault="00AA2804" w:rsidP="00DE5627">
      <w:pPr>
        <w:rPr>
          <w:u w:val="single"/>
        </w:rPr>
      </w:pPr>
    </w:p>
    <w:p w14:paraId="25C599FA" w14:textId="77777777" w:rsidR="00AA2804" w:rsidRDefault="00AA2804" w:rsidP="00DE5627">
      <w:pPr>
        <w:rPr>
          <w:u w:val="single"/>
        </w:rPr>
      </w:pPr>
    </w:p>
    <w:p w14:paraId="203D118F" w14:textId="77777777" w:rsidR="00AA2804" w:rsidRDefault="00AA2804" w:rsidP="00DE5627">
      <w:pPr>
        <w:rPr>
          <w:u w:val="single"/>
        </w:rPr>
      </w:pPr>
    </w:p>
    <w:p w14:paraId="1E38A2A1" w14:textId="77777777" w:rsidR="00AA2804" w:rsidRDefault="00AA2804" w:rsidP="00DE5627">
      <w:pPr>
        <w:rPr>
          <w:u w:val="single"/>
        </w:rPr>
      </w:pPr>
    </w:p>
    <w:p w14:paraId="5BE6757F" w14:textId="77777777" w:rsidR="00AA2804" w:rsidRDefault="00AA2804" w:rsidP="00DE5627">
      <w:pPr>
        <w:rPr>
          <w:u w:val="single"/>
        </w:rPr>
      </w:pPr>
    </w:p>
    <w:p w14:paraId="4CAD3262" w14:textId="77777777" w:rsidR="00AA2804" w:rsidRDefault="00AA2804" w:rsidP="00DE5627">
      <w:pPr>
        <w:rPr>
          <w:u w:val="single"/>
        </w:rPr>
      </w:pPr>
    </w:p>
    <w:p w14:paraId="6A8305E9" w14:textId="77777777" w:rsidR="00AA2804" w:rsidRDefault="00AA2804" w:rsidP="00DE5627">
      <w:pPr>
        <w:rPr>
          <w:u w:val="single"/>
        </w:rPr>
      </w:pPr>
    </w:p>
    <w:p w14:paraId="2BEA67A6" w14:textId="77777777" w:rsidR="00AA2804" w:rsidRDefault="00AA2804" w:rsidP="00DE5627">
      <w:pPr>
        <w:rPr>
          <w:u w:val="single"/>
        </w:rPr>
      </w:pPr>
    </w:p>
    <w:p w14:paraId="6FB8B94E" w14:textId="77777777" w:rsidR="00AA2804" w:rsidRDefault="00AA2804" w:rsidP="00DE5627">
      <w:pPr>
        <w:rPr>
          <w:u w:val="single"/>
        </w:rPr>
      </w:pPr>
    </w:p>
    <w:p w14:paraId="3C1439AD" w14:textId="77777777" w:rsidR="00AA2804" w:rsidRDefault="00AA2804" w:rsidP="00DE5627">
      <w:pPr>
        <w:rPr>
          <w:u w:val="single"/>
        </w:rPr>
      </w:pPr>
    </w:p>
    <w:p w14:paraId="5791A366" w14:textId="77777777" w:rsidR="00AA2804" w:rsidRDefault="00AA2804" w:rsidP="00DE5627">
      <w:pPr>
        <w:rPr>
          <w:u w:val="single"/>
        </w:rPr>
      </w:pPr>
    </w:p>
    <w:p w14:paraId="047CBF5E" w14:textId="77777777" w:rsidR="00AA2804" w:rsidRDefault="00AA2804" w:rsidP="00DE5627">
      <w:pPr>
        <w:rPr>
          <w:u w:val="single"/>
        </w:rPr>
      </w:pPr>
    </w:p>
    <w:p w14:paraId="0EECB951" w14:textId="77777777" w:rsidR="00AA2804" w:rsidRDefault="00AA2804" w:rsidP="00DE5627">
      <w:pPr>
        <w:rPr>
          <w:u w:val="single"/>
        </w:rPr>
      </w:pPr>
    </w:p>
    <w:p w14:paraId="262C3170" w14:textId="77777777" w:rsidR="00AA2804" w:rsidRDefault="00AA2804" w:rsidP="00DE5627">
      <w:pPr>
        <w:rPr>
          <w:u w:val="single"/>
        </w:rPr>
      </w:pPr>
    </w:p>
    <w:p w14:paraId="7F160AA6" w14:textId="77777777" w:rsidR="00AA2804" w:rsidRDefault="00AA2804" w:rsidP="00DE5627">
      <w:pPr>
        <w:rPr>
          <w:u w:val="single"/>
        </w:rPr>
      </w:pPr>
    </w:p>
    <w:p w14:paraId="18D2DDFF" w14:textId="77777777" w:rsidR="00AA2804" w:rsidRDefault="00AA2804" w:rsidP="00DE5627">
      <w:pPr>
        <w:rPr>
          <w:u w:val="single"/>
        </w:rPr>
      </w:pPr>
    </w:p>
    <w:p w14:paraId="1AB0FDF1" w14:textId="77777777" w:rsidR="00AA2804" w:rsidRDefault="00AA2804" w:rsidP="00DE5627">
      <w:pPr>
        <w:rPr>
          <w:u w:val="single"/>
        </w:rPr>
      </w:pPr>
    </w:p>
    <w:p w14:paraId="1D787140" w14:textId="77777777" w:rsidR="00AA2804" w:rsidRDefault="00AA2804" w:rsidP="00DE5627">
      <w:pPr>
        <w:rPr>
          <w:u w:val="single"/>
        </w:rPr>
      </w:pPr>
    </w:p>
    <w:p w14:paraId="241AD41E" w14:textId="77777777" w:rsidR="00AA2804" w:rsidRDefault="00AA2804" w:rsidP="00DE5627">
      <w:pPr>
        <w:rPr>
          <w:u w:val="single"/>
        </w:rPr>
      </w:pPr>
    </w:p>
    <w:p w14:paraId="53773A3C" w14:textId="77777777" w:rsidR="00AA2804" w:rsidRDefault="00AA2804" w:rsidP="00DE5627">
      <w:pPr>
        <w:rPr>
          <w:u w:val="single"/>
        </w:rPr>
      </w:pPr>
    </w:p>
    <w:p w14:paraId="033C3199" w14:textId="77777777" w:rsidR="00AA2804" w:rsidRDefault="00AA2804" w:rsidP="00DE5627">
      <w:pPr>
        <w:rPr>
          <w:u w:val="single"/>
        </w:rPr>
      </w:pPr>
    </w:p>
    <w:p w14:paraId="4C7DEE4B" w14:textId="77777777" w:rsidR="00AA2804" w:rsidRDefault="00AA2804" w:rsidP="00DE5627">
      <w:pPr>
        <w:rPr>
          <w:u w:val="single"/>
        </w:rPr>
      </w:pPr>
    </w:p>
    <w:p w14:paraId="1F99B920" w14:textId="77777777" w:rsidR="00AA2804" w:rsidRDefault="00AA2804" w:rsidP="00DE5627">
      <w:pPr>
        <w:rPr>
          <w:u w:val="single"/>
        </w:rPr>
      </w:pPr>
    </w:p>
    <w:p w14:paraId="5DB8392D" w14:textId="77777777" w:rsidR="00AA2804" w:rsidRDefault="00AA2804" w:rsidP="00DE5627">
      <w:pPr>
        <w:rPr>
          <w:u w:val="single"/>
        </w:rPr>
      </w:pPr>
    </w:p>
    <w:p w14:paraId="7AA6C325" w14:textId="77777777" w:rsidR="00AA2804" w:rsidRDefault="00AA2804" w:rsidP="00DE5627">
      <w:pPr>
        <w:rPr>
          <w:u w:val="single"/>
        </w:rPr>
      </w:pPr>
    </w:p>
    <w:p w14:paraId="768795C9" w14:textId="77777777" w:rsidR="00CE56A4" w:rsidRDefault="00CE56A4" w:rsidP="00DE5627">
      <w:pPr>
        <w:rPr>
          <w:u w:val="single"/>
        </w:rPr>
      </w:pPr>
    </w:p>
    <w:p w14:paraId="0BB8B3F2" w14:textId="626C79C0" w:rsidR="004A6CC9" w:rsidRDefault="004A6CC9" w:rsidP="00DE5627">
      <w:pPr>
        <w:rPr>
          <w:u w:val="single"/>
        </w:rPr>
      </w:pPr>
      <w:r>
        <w:rPr>
          <w:u w:val="single"/>
        </w:rPr>
        <w:t xml:space="preserve">Recognition, celebrating achievements and understanding consequences </w:t>
      </w:r>
    </w:p>
    <w:p w14:paraId="0BB8B3F3" w14:textId="2B3EA41E" w:rsidR="00283EB3" w:rsidRDefault="00DE5627" w:rsidP="00F34878">
      <w:pPr>
        <w:pStyle w:val="NormalWeb"/>
        <w:rPr>
          <w:rFonts w:asciiTheme="minorHAnsi" w:hAnsiTheme="minorHAnsi" w:cstheme="minorHAnsi"/>
          <w:color w:val="000000"/>
          <w:sz w:val="22"/>
          <w:szCs w:val="22"/>
        </w:rPr>
      </w:pPr>
      <w:r w:rsidRPr="00283EB3">
        <w:rPr>
          <w:rFonts w:asciiTheme="minorHAnsi" w:hAnsiTheme="minorHAnsi" w:cstheme="minorHAnsi"/>
          <w:color w:val="000000"/>
          <w:sz w:val="22"/>
          <w:szCs w:val="22"/>
        </w:rPr>
        <w:t>At Latchford St James C of E Primary School</w:t>
      </w:r>
      <w:r w:rsidR="00283EB3" w:rsidRPr="00283EB3">
        <w:rPr>
          <w:rFonts w:asciiTheme="minorHAnsi" w:hAnsiTheme="minorHAnsi" w:cstheme="minorHAnsi"/>
          <w:color w:val="000000"/>
          <w:sz w:val="22"/>
          <w:szCs w:val="22"/>
        </w:rPr>
        <w:t>,</w:t>
      </w:r>
      <w:r w:rsidRPr="00283EB3">
        <w:rPr>
          <w:rFonts w:asciiTheme="minorHAnsi" w:hAnsiTheme="minorHAnsi" w:cstheme="minorHAnsi"/>
          <w:color w:val="000000"/>
          <w:sz w:val="22"/>
          <w:szCs w:val="22"/>
        </w:rPr>
        <w:t xml:space="preserve"> </w:t>
      </w:r>
      <w:r w:rsidR="00283EB3" w:rsidRPr="00283EB3">
        <w:rPr>
          <w:rFonts w:asciiTheme="minorHAnsi" w:hAnsiTheme="minorHAnsi" w:cstheme="minorHAnsi"/>
          <w:color w:val="000000"/>
          <w:sz w:val="22"/>
          <w:szCs w:val="22"/>
        </w:rPr>
        <w:t>w</w:t>
      </w:r>
      <w:r w:rsidR="00204C2C" w:rsidRPr="00283EB3">
        <w:rPr>
          <w:rFonts w:asciiTheme="minorHAnsi" w:hAnsiTheme="minorHAnsi" w:cstheme="minorHAnsi"/>
          <w:color w:val="000000"/>
          <w:sz w:val="22"/>
          <w:szCs w:val="22"/>
        </w:rPr>
        <w:t xml:space="preserve">e acknowledge that one of the most important benefits of doing something well is feeling good about it. </w:t>
      </w:r>
      <w:r w:rsidR="00283EB3" w:rsidRPr="00283EB3">
        <w:rPr>
          <w:rFonts w:asciiTheme="minorHAnsi" w:hAnsiTheme="minorHAnsi" w:cstheme="minorHAnsi"/>
          <w:color w:val="000000"/>
          <w:sz w:val="22"/>
          <w:szCs w:val="22"/>
        </w:rPr>
        <w:t>We recognise positive behaviour through developing children’s</w:t>
      </w:r>
      <w:r w:rsidR="00283EB3">
        <w:rPr>
          <w:rFonts w:asciiTheme="minorHAnsi" w:hAnsiTheme="minorHAnsi" w:cstheme="minorHAnsi"/>
          <w:color w:val="000000"/>
          <w:sz w:val="22"/>
          <w:szCs w:val="22"/>
        </w:rPr>
        <w:t xml:space="preserve"> understanding of</w:t>
      </w:r>
      <w:r w:rsidR="00283EB3" w:rsidRPr="00283EB3">
        <w:rPr>
          <w:rFonts w:asciiTheme="minorHAnsi" w:hAnsiTheme="minorHAnsi" w:cstheme="minorHAnsi"/>
          <w:color w:val="000000"/>
          <w:sz w:val="22"/>
          <w:szCs w:val="22"/>
        </w:rPr>
        <w:t xml:space="preserve"> intrinsic motivatio</w:t>
      </w:r>
      <w:r w:rsidR="00283EB3">
        <w:rPr>
          <w:rFonts w:asciiTheme="minorHAnsi" w:hAnsiTheme="minorHAnsi" w:cstheme="minorHAnsi"/>
          <w:color w:val="000000"/>
          <w:sz w:val="22"/>
          <w:szCs w:val="22"/>
        </w:rPr>
        <w:t>n and adults frequently use praise and positive comments</w:t>
      </w:r>
      <w:r w:rsidR="00687A2C">
        <w:rPr>
          <w:rFonts w:asciiTheme="minorHAnsi" w:hAnsiTheme="minorHAnsi" w:cstheme="minorHAnsi"/>
          <w:color w:val="000000"/>
          <w:sz w:val="22"/>
          <w:szCs w:val="22"/>
        </w:rPr>
        <w:t>, stickers</w:t>
      </w:r>
      <w:r w:rsidR="00283EB3">
        <w:rPr>
          <w:rFonts w:asciiTheme="minorHAnsi" w:hAnsiTheme="minorHAnsi" w:cstheme="minorHAnsi"/>
          <w:color w:val="000000"/>
          <w:sz w:val="22"/>
          <w:szCs w:val="22"/>
        </w:rPr>
        <w:t xml:space="preserve"> and personalised feedback. </w:t>
      </w:r>
    </w:p>
    <w:p w14:paraId="0BB8B3F4" w14:textId="77777777" w:rsidR="00283EB3" w:rsidRDefault="00283EB3" w:rsidP="00283E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We also</w:t>
      </w:r>
      <w:r w:rsidR="00DE5627">
        <w:rPr>
          <w:rFonts w:asciiTheme="minorHAnsi" w:hAnsiTheme="minorHAnsi" w:cstheme="minorHAnsi"/>
          <w:color w:val="000000"/>
          <w:sz w:val="22"/>
          <w:szCs w:val="22"/>
        </w:rPr>
        <w:t xml:space="preserve"> understand that recognising children’s efforts and celebrating achievements is extremely important</w:t>
      </w:r>
      <w:r w:rsidR="00204C2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We do this by:</w:t>
      </w:r>
    </w:p>
    <w:p w14:paraId="0BB8B3F5" w14:textId="4ED71FE2" w:rsidR="00283EB3" w:rsidRPr="00D65F1F" w:rsidRDefault="00283EB3" w:rsidP="00D65F1F">
      <w:pPr>
        <w:pStyle w:val="NormalWeb"/>
        <w:numPr>
          <w:ilvl w:val="0"/>
          <w:numId w:val="12"/>
        </w:numPr>
        <w:rPr>
          <w:rFonts w:asciiTheme="minorHAnsi" w:hAnsiTheme="minorHAnsi" w:cstheme="minorHAnsi"/>
          <w:color w:val="000000"/>
          <w:sz w:val="22"/>
          <w:szCs w:val="22"/>
        </w:rPr>
      </w:pPr>
      <w:r w:rsidRPr="00283EB3">
        <w:rPr>
          <w:rFonts w:asciiTheme="minorHAnsi" w:hAnsiTheme="minorHAnsi" w:cstheme="minorHAnsi"/>
          <w:b/>
          <w:color w:val="000000"/>
          <w:sz w:val="22"/>
          <w:szCs w:val="22"/>
        </w:rPr>
        <w:t xml:space="preserve">Utilising </w:t>
      </w:r>
      <w:r w:rsidR="00687A2C">
        <w:rPr>
          <w:rFonts w:asciiTheme="minorHAnsi" w:hAnsiTheme="minorHAnsi" w:cstheme="minorHAnsi"/>
          <w:b/>
          <w:color w:val="000000"/>
          <w:sz w:val="22"/>
          <w:szCs w:val="22"/>
        </w:rPr>
        <w:t>dojo points</w:t>
      </w:r>
      <w:r w:rsidRPr="00283EB3">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br/>
      </w:r>
      <w:r>
        <w:rPr>
          <w:rFonts w:asciiTheme="minorHAnsi" w:hAnsiTheme="minorHAnsi" w:cstheme="minorHAnsi"/>
          <w:color w:val="000000"/>
          <w:sz w:val="22"/>
          <w:szCs w:val="22"/>
        </w:rPr>
        <w:t xml:space="preserve">Upon embarking on their Latchford St James C of E school journey, pupils are assigned </w:t>
      </w:r>
      <w:r w:rsidR="00687A2C">
        <w:rPr>
          <w:rFonts w:asciiTheme="minorHAnsi" w:hAnsiTheme="minorHAnsi" w:cstheme="minorHAnsi"/>
          <w:color w:val="000000"/>
          <w:sz w:val="22"/>
          <w:szCs w:val="22"/>
        </w:rPr>
        <w:t xml:space="preserve">a dojo </w:t>
      </w:r>
      <w:proofErr w:type="gramStart"/>
      <w:r w:rsidR="00687A2C">
        <w:rPr>
          <w:rFonts w:asciiTheme="minorHAnsi" w:hAnsiTheme="minorHAnsi" w:cstheme="minorHAnsi"/>
          <w:color w:val="000000"/>
          <w:sz w:val="22"/>
          <w:szCs w:val="22"/>
        </w:rPr>
        <w:t>character</w:t>
      </w:r>
      <w:proofErr w:type="gramEnd"/>
      <w:r w:rsidR="00687A2C">
        <w:rPr>
          <w:rFonts w:asciiTheme="minorHAnsi" w:hAnsiTheme="minorHAnsi" w:cstheme="minorHAnsi"/>
          <w:color w:val="000000"/>
          <w:sz w:val="22"/>
          <w:szCs w:val="22"/>
        </w:rPr>
        <w:t xml:space="preserve"> and </w:t>
      </w:r>
      <w:r w:rsidR="003A5CA0">
        <w:rPr>
          <w:rFonts w:asciiTheme="minorHAnsi" w:hAnsiTheme="minorHAnsi" w:cstheme="minorHAnsi"/>
          <w:color w:val="000000"/>
          <w:sz w:val="22"/>
          <w:szCs w:val="22"/>
        </w:rPr>
        <w:t>children are awarded dojo points each day. At the end of the week, each class</w:t>
      </w:r>
      <w:r w:rsidR="00405105">
        <w:rPr>
          <w:rFonts w:asciiTheme="minorHAnsi" w:hAnsiTheme="minorHAnsi" w:cstheme="minorHAnsi"/>
          <w:color w:val="000000"/>
          <w:sz w:val="22"/>
          <w:szCs w:val="22"/>
        </w:rPr>
        <w:t xml:space="preserve"> have a ‘dojo winner’.</w:t>
      </w:r>
      <w:r w:rsidR="003C1EFA">
        <w:rPr>
          <w:rFonts w:asciiTheme="minorHAnsi" w:hAnsiTheme="minorHAnsi" w:cstheme="minorHAnsi"/>
          <w:color w:val="000000"/>
          <w:sz w:val="22"/>
          <w:szCs w:val="22"/>
        </w:rPr>
        <w:br/>
      </w:r>
      <w:r w:rsidR="003C1EFA">
        <w:rPr>
          <w:rFonts w:asciiTheme="minorHAnsi" w:hAnsiTheme="minorHAnsi" w:cstheme="minorHAnsi"/>
          <w:color w:val="000000"/>
          <w:sz w:val="22"/>
          <w:szCs w:val="22"/>
        </w:rPr>
        <w:br/>
      </w:r>
      <w:r w:rsidR="00405105">
        <w:rPr>
          <w:rFonts w:asciiTheme="minorHAnsi" w:hAnsiTheme="minorHAnsi" w:cstheme="minorHAnsi"/>
          <w:color w:val="000000"/>
          <w:sz w:val="22"/>
          <w:szCs w:val="22"/>
        </w:rPr>
        <w:t>Dojo points</w:t>
      </w:r>
      <w:r w:rsidR="003C1EFA">
        <w:rPr>
          <w:rFonts w:asciiTheme="minorHAnsi" w:hAnsiTheme="minorHAnsi" w:cstheme="minorHAnsi"/>
          <w:color w:val="000000"/>
          <w:sz w:val="22"/>
          <w:szCs w:val="22"/>
        </w:rPr>
        <w:t xml:space="preserve"> are awarded for </w:t>
      </w:r>
      <w:proofErr w:type="gramStart"/>
      <w:r w:rsidR="003C1EFA">
        <w:rPr>
          <w:rFonts w:asciiTheme="minorHAnsi" w:hAnsiTheme="minorHAnsi" w:cstheme="minorHAnsi"/>
          <w:color w:val="000000"/>
          <w:sz w:val="22"/>
          <w:szCs w:val="22"/>
        </w:rPr>
        <w:t>a number of</w:t>
      </w:r>
      <w:proofErr w:type="gramEnd"/>
      <w:r w:rsidR="003C1EFA">
        <w:rPr>
          <w:rFonts w:asciiTheme="minorHAnsi" w:hAnsiTheme="minorHAnsi" w:cstheme="minorHAnsi"/>
          <w:color w:val="000000"/>
          <w:sz w:val="22"/>
          <w:szCs w:val="22"/>
        </w:rPr>
        <w:t xml:space="preserve"> reason</w:t>
      </w:r>
      <w:r w:rsidR="005A483A">
        <w:rPr>
          <w:rFonts w:asciiTheme="minorHAnsi" w:hAnsiTheme="minorHAnsi" w:cstheme="minorHAnsi"/>
          <w:color w:val="000000"/>
          <w:sz w:val="22"/>
          <w:szCs w:val="22"/>
        </w:rPr>
        <w:t>s within pupil’s classwork</w:t>
      </w:r>
      <w:r w:rsidR="00405105">
        <w:rPr>
          <w:rFonts w:asciiTheme="minorHAnsi" w:hAnsiTheme="minorHAnsi" w:cstheme="minorHAnsi"/>
          <w:color w:val="000000"/>
          <w:sz w:val="22"/>
          <w:szCs w:val="22"/>
        </w:rPr>
        <w:t xml:space="preserve"> and attitude around school</w:t>
      </w:r>
      <w:r w:rsidR="005A483A">
        <w:rPr>
          <w:rFonts w:asciiTheme="minorHAnsi" w:hAnsiTheme="minorHAnsi" w:cstheme="minorHAnsi"/>
          <w:color w:val="000000"/>
          <w:sz w:val="22"/>
          <w:szCs w:val="22"/>
        </w:rPr>
        <w:t>. This could be recognising amazing effort or completing a fantastic piece of wor</w:t>
      </w:r>
      <w:r w:rsidR="00405105">
        <w:rPr>
          <w:rFonts w:asciiTheme="minorHAnsi" w:hAnsiTheme="minorHAnsi" w:cstheme="minorHAnsi"/>
          <w:color w:val="000000"/>
          <w:sz w:val="22"/>
          <w:szCs w:val="22"/>
        </w:rPr>
        <w:t xml:space="preserve">k or displaying our Christian values. </w:t>
      </w:r>
      <w:r w:rsidRPr="00D65F1F">
        <w:rPr>
          <w:rFonts w:asciiTheme="minorHAnsi" w:hAnsiTheme="minorHAnsi" w:cstheme="minorHAnsi"/>
          <w:b/>
          <w:color w:val="000000"/>
          <w:sz w:val="22"/>
          <w:szCs w:val="22"/>
        </w:rPr>
        <w:br/>
      </w:r>
    </w:p>
    <w:p w14:paraId="0BB8B3F6" w14:textId="085C59F6" w:rsidR="004A6CC9" w:rsidRPr="003C1EFA" w:rsidRDefault="00283EB3" w:rsidP="00F34878">
      <w:pPr>
        <w:pStyle w:val="NormalWeb"/>
        <w:numPr>
          <w:ilvl w:val="0"/>
          <w:numId w:val="12"/>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Weekly whole school celebration assembly </w:t>
      </w:r>
      <w:r w:rsidRPr="00283EB3">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br/>
      </w:r>
      <w:r>
        <w:rPr>
          <w:rFonts w:asciiTheme="minorHAnsi" w:hAnsiTheme="minorHAnsi" w:cstheme="minorHAnsi"/>
          <w:color w:val="000000"/>
          <w:sz w:val="22"/>
          <w:szCs w:val="22"/>
        </w:rPr>
        <w:t xml:space="preserve">This special weekly assembly is shared with our pupils and families. We celebrate with a ‘Learner of the Week’ and ‘Always </w:t>
      </w:r>
      <w:r w:rsidR="00405105">
        <w:rPr>
          <w:rFonts w:asciiTheme="minorHAnsi" w:hAnsiTheme="minorHAnsi" w:cstheme="minorHAnsi"/>
          <w:color w:val="000000"/>
          <w:sz w:val="22"/>
          <w:szCs w:val="22"/>
        </w:rPr>
        <w:t>Award</w:t>
      </w:r>
      <w:r>
        <w:rPr>
          <w:rFonts w:asciiTheme="minorHAnsi" w:hAnsiTheme="minorHAnsi" w:cstheme="minorHAnsi"/>
          <w:color w:val="000000"/>
          <w:sz w:val="22"/>
          <w:szCs w:val="22"/>
        </w:rPr>
        <w:t xml:space="preserve">’ </w:t>
      </w:r>
      <w:r w:rsidR="00405105">
        <w:rPr>
          <w:rFonts w:asciiTheme="minorHAnsi" w:hAnsiTheme="minorHAnsi" w:cstheme="minorHAnsi"/>
          <w:color w:val="000000"/>
          <w:sz w:val="22"/>
          <w:szCs w:val="22"/>
        </w:rPr>
        <w:t xml:space="preserve">certificates </w:t>
      </w:r>
      <w:r>
        <w:rPr>
          <w:rFonts w:asciiTheme="minorHAnsi" w:hAnsiTheme="minorHAnsi" w:cstheme="minorHAnsi"/>
          <w:color w:val="000000"/>
          <w:sz w:val="22"/>
          <w:szCs w:val="22"/>
        </w:rPr>
        <w:t xml:space="preserve">winner from each class. Families and carers of children are invited to join us to </w:t>
      </w:r>
      <w:proofErr w:type="gramStart"/>
      <w:r>
        <w:rPr>
          <w:rFonts w:asciiTheme="minorHAnsi" w:hAnsiTheme="minorHAnsi" w:cstheme="minorHAnsi"/>
          <w:color w:val="000000"/>
          <w:sz w:val="22"/>
          <w:szCs w:val="22"/>
        </w:rPr>
        <w:t>celebrate</w:t>
      </w:r>
      <w:proofErr w:type="gramEnd"/>
      <w:r>
        <w:rPr>
          <w:rFonts w:asciiTheme="minorHAnsi" w:hAnsiTheme="minorHAnsi" w:cstheme="minorHAnsi"/>
          <w:color w:val="000000"/>
          <w:sz w:val="22"/>
          <w:szCs w:val="22"/>
        </w:rPr>
        <w:t xml:space="preserve"> and these </w:t>
      </w:r>
      <w:r w:rsidR="005F3903">
        <w:rPr>
          <w:rFonts w:asciiTheme="minorHAnsi" w:hAnsiTheme="minorHAnsi" w:cstheme="minorHAnsi"/>
          <w:color w:val="000000"/>
          <w:sz w:val="22"/>
          <w:szCs w:val="22"/>
        </w:rPr>
        <w:t>worships</w:t>
      </w:r>
      <w:r>
        <w:rPr>
          <w:rFonts w:asciiTheme="minorHAnsi" w:hAnsiTheme="minorHAnsi" w:cstheme="minorHAnsi"/>
          <w:color w:val="000000"/>
          <w:sz w:val="22"/>
          <w:szCs w:val="22"/>
        </w:rPr>
        <w:t xml:space="preserve"> are a wonderful community event.</w:t>
      </w:r>
    </w:p>
    <w:p w14:paraId="0BB8B3F7" w14:textId="77777777" w:rsidR="003C1EFA" w:rsidRDefault="003C1EFA" w:rsidP="003C1E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br/>
        <w:t xml:space="preserve">We are proud to offer our pupils opportunities to promote positive behaviour and to be positive </w:t>
      </w:r>
      <w:r w:rsidRPr="003C1EFA">
        <w:rPr>
          <w:rFonts w:asciiTheme="minorHAnsi" w:hAnsiTheme="minorHAnsi" w:cstheme="minorHAnsi"/>
          <w:color w:val="000000"/>
          <w:sz w:val="22"/>
          <w:szCs w:val="22"/>
        </w:rPr>
        <w:t>role models</w:t>
      </w:r>
      <w:r>
        <w:rPr>
          <w:rFonts w:asciiTheme="minorHAnsi" w:hAnsiTheme="minorHAnsi" w:cstheme="minorHAnsi"/>
          <w:color w:val="000000"/>
          <w:sz w:val="22"/>
          <w:szCs w:val="22"/>
        </w:rPr>
        <w:t>, some of which</w:t>
      </w:r>
      <w:r w:rsidRPr="003C1EFA">
        <w:rPr>
          <w:rFonts w:asciiTheme="minorHAnsi" w:hAnsiTheme="minorHAnsi" w:cstheme="minorHAnsi"/>
          <w:color w:val="000000"/>
          <w:sz w:val="22"/>
          <w:szCs w:val="22"/>
        </w:rPr>
        <w:t xml:space="preserve"> include</w:t>
      </w:r>
      <w:r>
        <w:rPr>
          <w:rFonts w:asciiTheme="minorHAnsi" w:hAnsiTheme="minorHAnsi" w:cstheme="minorHAnsi"/>
          <w:color w:val="000000"/>
          <w:sz w:val="22"/>
          <w:szCs w:val="22"/>
        </w:rPr>
        <w:t xml:space="preserve"> becoming:</w:t>
      </w:r>
    </w:p>
    <w:p w14:paraId="0BB8B3F8" w14:textId="77777777" w:rsidR="003C1EFA" w:rsidRDefault="003C1EFA" w:rsidP="003C1EF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A school council member</w:t>
      </w:r>
    </w:p>
    <w:p w14:paraId="0BB8B3F9" w14:textId="77777777" w:rsidR="003C1EFA" w:rsidRDefault="003C1EFA" w:rsidP="003C1EF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An ethos group member</w:t>
      </w:r>
    </w:p>
    <w:p w14:paraId="0BB8B3FA" w14:textId="77777777" w:rsidR="003C1EFA" w:rsidRDefault="003C1EFA" w:rsidP="003C1EF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Head boy or head girl</w:t>
      </w:r>
    </w:p>
    <w:p w14:paraId="0BB8B3FB" w14:textId="77777777" w:rsidR="003C1EFA" w:rsidRDefault="003C1EFA" w:rsidP="003C1EF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Deputy head boy or head girl</w:t>
      </w:r>
    </w:p>
    <w:p w14:paraId="7F6602E0" w14:textId="59EE3B5C" w:rsidR="005F3903" w:rsidRDefault="005F3903" w:rsidP="003C1EF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Sports Crew member</w:t>
      </w:r>
    </w:p>
    <w:p w14:paraId="67176BDA" w14:textId="77777777" w:rsidR="00D74457" w:rsidRPr="00D74457" w:rsidRDefault="00C67C8D" w:rsidP="00AA2804">
      <w:pPr>
        <w:pStyle w:val="NormalWeb"/>
        <w:rPr>
          <w:rFonts w:asciiTheme="minorHAnsi" w:hAnsiTheme="minorHAnsi" w:cstheme="minorHAnsi"/>
          <w:color w:val="000000"/>
          <w:sz w:val="22"/>
          <w:szCs w:val="22"/>
          <w:u w:val="single"/>
        </w:rPr>
      </w:pPr>
      <w:r>
        <w:rPr>
          <w:rFonts w:asciiTheme="minorHAnsi" w:hAnsiTheme="minorHAnsi" w:cstheme="minorHAnsi"/>
          <w:color w:val="000000"/>
          <w:sz w:val="22"/>
          <w:szCs w:val="22"/>
        </w:rPr>
        <w:br/>
      </w:r>
      <w:r w:rsidR="00D74457" w:rsidRPr="00D74457">
        <w:rPr>
          <w:rFonts w:asciiTheme="minorHAnsi" w:hAnsiTheme="minorHAnsi" w:cstheme="minorHAnsi"/>
          <w:color w:val="000000"/>
          <w:sz w:val="22"/>
          <w:szCs w:val="22"/>
          <w:u w:val="single"/>
        </w:rPr>
        <w:t>Consequences</w:t>
      </w:r>
    </w:p>
    <w:p w14:paraId="0BB8B3FF" w14:textId="307BD787" w:rsidR="002922F5" w:rsidRDefault="00C67C8D" w:rsidP="00F34878">
      <w:pPr>
        <w:pStyle w:val="NormalWeb"/>
        <w:rPr>
          <w:color w:val="000000"/>
          <w:sz w:val="27"/>
          <w:szCs w:val="27"/>
        </w:rPr>
      </w:pPr>
      <w:r w:rsidRPr="00C67C8D">
        <w:rPr>
          <w:rFonts w:asciiTheme="minorHAnsi" w:hAnsiTheme="minorHAnsi" w:cstheme="minorHAnsi"/>
          <w:color w:val="000000"/>
          <w:sz w:val="22"/>
          <w:szCs w:val="22"/>
        </w:rPr>
        <w:t xml:space="preserve">Alongside the use of our restorative practice, pupils are encouraged to take responsibility for their own actions and behaviour; </w:t>
      </w:r>
      <w:proofErr w:type="gramStart"/>
      <w:r w:rsidRPr="00C67C8D">
        <w:rPr>
          <w:rFonts w:asciiTheme="minorHAnsi" w:hAnsiTheme="minorHAnsi" w:cstheme="minorHAnsi"/>
          <w:color w:val="000000"/>
          <w:sz w:val="22"/>
          <w:szCs w:val="22"/>
        </w:rPr>
        <w:t>as well as,</w:t>
      </w:r>
      <w:proofErr w:type="gramEnd"/>
      <w:r w:rsidRPr="00C67C8D">
        <w:rPr>
          <w:rFonts w:asciiTheme="minorHAnsi" w:hAnsiTheme="minorHAnsi" w:cstheme="minorHAnsi"/>
          <w:color w:val="000000"/>
          <w:sz w:val="22"/>
          <w:szCs w:val="22"/>
        </w:rPr>
        <w:t xml:space="preserve"> consider the impact of their actions and behaviour on others. </w:t>
      </w:r>
    </w:p>
    <w:p w14:paraId="2B7520C4" w14:textId="2288E01B" w:rsidR="001544A9" w:rsidRDefault="00640639" w:rsidP="00754594">
      <w:pPr>
        <w:pStyle w:val="NormalWeb"/>
        <w:spacing w:line="276" w:lineRule="auto"/>
        <w:rPr>
          <w:rFonts w:ascii="Calibri" w:hAnsi="Calibri" w:cs="Calibri"/>
          <w:color w:val="000000"/>
          <w:sz w:val="22"/>
          <w:szCs w:val="22"/>
        </w:rPr>
      </w:pPr>
      <w:r w:rsidRPr="00640639">
        <w:rPr>
          <w:rFonts w:ascii="Calibri" w:hAnsi="Calibri" w:cs="Calibri"/>
          <w:color w:val="000000"/>
          <w:sz w:val="22"/>
          <w:szCs w:val="22"/>
        </w:rPr>
        <w:t xml:space="preserve">Children who need support in following school rules and adapting to the school environment will receive guidance in ways appropriate to their age and the situation. This may include a verbal reminder and discussion with the child, time for reflection, and communication with parents to encourage </w:t>
      </w:r>
      <w:proofErr w:type="gramStart"/>
      <w:r w:rsidRPr="00640639">
        <w:rPr>
          <w:rFonts w:ascii="Calibri" w:hAnsi="Calibri" w:cs="Calibri"/>
          <w:color w:val="000000"/>
          <w:sz w:val="22"/>
          <w:szCs w:val="22"/>
        </w:rPr>
        <w:t>positive growth</w:t>
      </w:r>
      <w:proofErr w:type="gramEnd"/>
      <w:r w:rsidRPr="00640639">
        <w:rPr>
          <w:rFonts w:ascii="Calibri" w:hAnsi="Calibri" w:cs="Calibri"/>
          <w:color w:val="000000"/>
          <w:sz w:val="22"/>
          <w:szCs w:val="22"/>
        </w:rPr>
        <w:t>.</w:t>
      </w:r>
      <w:r>
        <w:rPr>
          <w:rFonts w:ascii="Calibri" w:hAnsi="Calibri" w:cs="Calibri"/>
          <w:color w:val="000000"/>
          <w:sz w:val="22"/>
          <w:szCs w:val="22"/>
        </w:rPr>
        <w:t xml:space="preserve"> </w:t>
      </w:r>
      <w:r w:rsidR="00754594" w:rsidRPr="00754594">
        <w:rPr>
          <w:rFonts w:ascii="Calibri" w:hAnsi="Calibri" w:cs="Calibri"/>
          <w:color w:val="000000"/>
          <w:sz w:val="22"/>
          <w:szCs w:val="22"/>
        </w:rPr>
        <w:t xml:space="preserve">Any </w:t>
      </w:r>
      <w:r w:rsidR="007E2B95">
        <w:rPr>
          <w:rFonts w:ascii="Calibri" w:hAnsi="Calibri" w:cs="Calibri"/>
          <w:color w:val="000000"/>
          <w:sz w:val="22"/>
          <w:szCs w:val="22"/>
        </w:rPr>
        <w:t xml:space="preserve">consequence </w:t>
      </w:r>
      <w:r w:rsidR="00754594" w:rsidRPr="00754594">
        <w:rPr>
          <w:rFonts w:ascii="Calibri" w:hAnsi="Calibri" w:cs="Calibri"/>
          <w:color w:val="000000"/>
          <w:sz w:val="22"/>
          <w:szCs w:val="22"/>
        </w:rPr>
        <w:t xml:space="preserve">will always be conducted in private at an appropriate time. </w:t>
      </w:r>
    </w:p>
    <w:p w14:paraId="5B10B7A2" w14:textId="77777777" w:rsidR="001544A9" w:rsidRDefault="00754594" w:rsidP="00754594">
      <w:pPr>
        <w:pStyle w:val="NormalWeb"/>
        <w:spacing w:line="276" w:lineRule="auto"/>
        <w:rPr>
          <w:rFonts w:ascii="Calibri" w:hAnsi="Calibri" w:cs="Calibri"/>
          <w:color w:val="000000"/>
          <w:sz w:val="22"/>
          <w:szCs w:val="22"/>
        </w:rPr>
      </w:pPr>
      <w:r w:rsidRPr="00754594">
        <w:rPr>
          <w:rFonts w:ascii="Calibri" w:hAnsi="Calibri" w:cs="Calibri"/>
          <w:color w:val="000000"/>
          <w:sz w:val="22"/>
          <w:szCs w:val="22"/>
        </w:rPr>
        <w:t xml:space="preserve">Our behaviour pathway: </w:t>
      </w:r>
    </w:p>
    <w:p w14:paraId="45633F9F" w14:textId="77777777" w:rsidR="007E2B95" w:rsidRDefault="00754594" w:rsidP="007E2B95">
      <w:pPr>
        <w:pStyle w:val="NormalWeb"/>
        <w:spacing w:before="0" w:beforeAutospacing="0" w:after="0" w:afterAutospacing="0" w:line="276" w:lineRule="auto"/>
        <w:ind w:left="720"/>
        <w:rPr>
          <w:rFonts w:ascii="Calibri" w:hAnsi="Calibri" w:cs="Calibri"/>
          <w:color w:val="000000"/>
          <w:sz w:val="22"/>
          <w:szCs w:val="22"/>
        </w:rPr>
      </w:pPr>
      <w:r w:rsidRPr="00754594">
        <w:rPr>
          <w:rFonts w:ascii="Calibri" w:hAnsi="Calibri" w:cs="Calibri"/>
          <w:color w:val="000000"/>
          <w:sz w:val="22"/>
          <w:szCs w:val="22"/>
        </w:rPr>
        <w:t xml:space="preserve">Reminder </w:t>
      </w:r>
    </w:p>
    <w:p w14:paraId="22F642D0" w14:textId="77777777" w:rsidR="007E2B95" w:rsidRDefault="00754594" w:rsidP="007E2B95">
      <w:pPr>
        <w:pStyle w:val="NormalWeb"/>
        <w:spacing w:before="0" w:beforeAutospacing="0" w:after="0" w:afterAutospacing="0" w:line="276" w:lineRule="auto"/>
        <w:ind w:left="720"/>
        <w:rPr>
          <w:rFonts w:ascii="Calibri" w:hAnsi="Calibri" w:cs="Calibri"/>
          <w:color w:val="000000"/>
          <w:sz w:val="22"/>
          <w:szCs w:val="22"/>
        </w:rPr>
      </w:pPr>
      <w:r w:rsidRPr="007E2B95">
        <w:rPr>
          <w:rFonts w:ascii="Calibri" w:hAnsi="Calibri" w:cs="Calibri"/>
          <w:color w:val="000000"/>
          <w:sz w:val="22"/>
          <w:szCs w:val="22"/>
        </w:rPr>
        <w:lastRenderedPageBreak/>
        <w:t xml:space="preserve">Final warning </w:t>
      </w:r>
    </w:p>
    <w:p w14:paraId="39054FCF" w14:textId="77777777" w:rsidR="007E2B95" w:rsidRDefault="007E2B95" w:rsidP="007E2B95">
      <w:pPr>
        <w:pStyle w:val="NormalWeb"/>
        <w:spacing w:before="0" w:beforeAutospacing="0" w:after="0" w:afterAutospacing="0" w:line="276" w:lineRule="auto"/>
        <w:ind w:left="720"/>
        <w:rPr>
          <w:rFonts w:ascii="Calibri" w:hAnsi="Calibri" w:cs="Calibri"/>
          <w:color w:val="000000"/>
          <w:sz w:val="22"/>
          <w:szCs w:val="22"/>
        </w:rPr>
      </w:pPr>
      <w:r>
        <w:rPr>
          <w:rFonts w:ascii="Calibri" w:hAnsi="Calibri" w:cs="Calibri"/>
          <w:color w:val="000000"/>
          <w:sz w:val="22"/>
          <w:szCs w:val="22"/>
        </w:rPr>
        <w:t>Reflection time</w:t>
      </w:r>
      <w:r w:rsidR="00754594" w:rsidRPr="007E2B95">
        <w:rPr>
          <w:rFonts w:ascii="Calibri" w:hAnsi="Calibri" w:cs="Calibri"/>
          <w:color w:val="000000"/>
          <w:sz w:val="22"/>
          <w:szCs w:val="22"/>
        </w:rPr>
        <w:t xml:space="preserve"> / calming time in class &gt; in another class &gt; in another designated space </w:t>
      </w:r>
      <w:r w:rsidR="00754594" w:rsidRPr="007E2B95">
        <w:rPr>
          <w:rFonts w:ascii="Calibri" w:hAnsi="Calibri" w:cs="Calibri"/>
          <w:color w:val="000000"/>
          <w:sz w:val="22"/>
          <w:szCs w:val="22"/>
        </w:rPr>
        <w:t xml:space="preserve"> </w:t>
      </w:r>
    </w:p>
    <w:p w14:paraId="47789A6B" w14:textId="77777777" w:rsidR="007E2B95" w:rsidRDefault="00754594" w:rsidP="007E2B95">
      <w:pPr>
        <w:pStyle w:val="NormalWeb"/>
        <w:spacing w:before="0" w:beforeAutospacing="0" w:after="0" w:afterAutospacing="0" w:line="276" w:lineRule="auto"/>
        <w:ind w:left="720"/>
        <w:rPr>
          <w:rFonts w:ascii="Calibri" w:hAnsi="Calibri" w:cs="Calibri"/>
          <w:color w:val="000000"/>
          <w:sz w:val="22"/>
          <w:szCs w:val="22"/>
        </w:rPr>
      </w:pPr>
      <w:r w:rsidRPr="007E2B95">
        <w:rPr>
          <w:rFonts w:ascii="Calibri" w:hAnsi="Calibri" w:cs="Calibri"/>
          <w:color w:val="000000"/>
          <w:sz w:val="22"/>
          <w:szCs w:val="22"/>
        </w:rPr>
        <w:t>Follow up / re</w:t>
      </w:r>
      <w:r w:rsidR="007E2B95">
        <w:rPr>
          <w:rFonts w:ascii="Calibri" w:hAnsi="Calibri" w:cs="Calibri"/>
          <w:color w:val="000000"/>
          <w:sz w:val="22"/>
          <w:szCs w:val="22"/>
        </w:rPr>
        <w:t>storative</w:t>
      </w:r>
      <w:r w:rsidRPr="007E2B95">
        <w:rPr>
          <w:rFonts w:ascii="Calibri" w:hAnsi="Calibri" w:cs="Calibri"/>
          <w:color w:val="000000"/>
          <w:sz w:val="22"/>
          <w:szCs w:val="22"/>
        </w:rPr>
        <w:t xml:space="preserve"> conversation with the most appropriate adult involved (5 minutes maximum)</w:t>
      </w:r>
    </w:p>
    <w:p w14:paraId="32E1CC07" w14:textId="77777777" w:rsidR="007B6A7E" w:rsidRDefault="007B6A7E" w:rsidP="007B6A7E">
      <w:pPr>
        <w:pStyle w:val="NormalWeb"/>
        <w:spacing w:before="0" w:beforeAutospacing="0" w:after="0" w:afterAutospacing="0" w:line="276" w:lineRule="auto"/>
        <w:rPr>
          <w:rFonts w:ascii="Calibri" w:hAnsi="Calibri" w:cs="Calibri"/>
          <w:color w:val="000000"/>
          <w:sz w:val="22"/>
          <w:szCs w:val="22"/>
        </w:rPr>
      </w:pPr>
    </w:p>
    <w:p w14:paraId="31D54DC6" w14:textId="2F3F8519" w:rsidR="00CE56A4" w:rsidRDefault="00CE56A4" w:rsidP="007B6A7E">
      <w:pPr>
        <w:pStyle w:val="NormalWeb"/>
        <w:spacing w:before="0" w:beforeAutospacing="0" w:after="0" w:afterAutospacing="0" w:line="276" w:lineRule="auto"/>
        <w:rPr>
          <w:rFonts w:ascii="Calibri" w:hAnsi="Calibri" w:cs="Calibri"/>
          <w:i/>
          <w:iCs/>
          <w:color w:val="000000"/>
          <w:sz w:val="22"/>
          <w:szCs w:val="22"/>
        </w:rPr>
      </w:pPr>
      <w:r>
        <w:rPr>
          <w:rFonts w:ascii="Calibri" w:hAnsi="Calibri" w:cs="Calibri"/>
          <w:color w:val="000000"/>
          <w:sz w:val="22"/>
          <w:szCs w:val="22"/>
        </w:rPr>
        <w:t xml:space="preserve">Staff </w:t>
      </w:r>
      <w:r w:rsidR="007B6A7E">
        <w:rPr>
          <w:rFonts w:ascii="Calibri" w:hAnsi="Calibri" w:cs="Calibri"/>
          <w:color w:val="000000"/>
          <w:sz w:val="22"/>
          <w:szCs w:val="22"/>
        </w:rPr>
        <w:t>can</w:t>
      </w:r>
      <w:r>
        <w:rPr>
          <w:rFonts w:ascii="Calibri" w:hAnsi="Calibri" w:cs="Calibri"/>
          <w:color w:val="000000"/>
          <w:sz w:val="22"/>
          <w:szCs w:val="22"/>
        </w:rPr>
        <w:t xml:space="preserve"> </w:t>
      </w:r>
      <w:r w:rsidR="007B6A7E">
        <w:rPr>
          <w:rFonts w:ascii="Calibri" w:hAnsi="Calibri" w:cs="Calibri"/>
          <w:color w:val="000000"/>
          <w:sz w:val="22"/>
          <w:szCs w:val="22"/>
        </w:rPr>
        <w:t xml:space="preserve">use their professional judgement when managing behaviour; this must be communicated with a leader to ensure full transparency e.g. </w:t>
      </w:r>
      <w:r w:rsidR="007B6A7E">
        <w:rPr>
          <w:rFonts w:ascii="Calibri" w:hAnsi="Calibri" w:cs="Calibri"/>
          <w:i/>
          <w:iCs/>
          <w:color w:val="000000"/>
          <w:sz w:val="22"/>
          <w:szCs w:val="22"/>
        </w:rPr>
        <w:t>if additional time away from a child’s class is needed, staff can choose how best to manage this.</w:t>
      </w:r>
    </w:p>
    <w:p w14:paraId="5D5D7D07" w14:textId="77777777" w:rsidR="007E2B95" w:rsidRDefault="00754594" w:rsidP="007E2B95">
      <w:pPr>
        <w:pStyle w:val="NormalWeb"/>
        <w:spacing w:line="276" w:lineRule="auto"/>
        <w:rPr>
          <w:rFonts w:ascii="Calibri" w:hAnsi="Calibri" w:cs="Calibri"/>
          <w:color w:val="000000"/>
          <w:sz w:val="22"/>
          <w:szCs w:val="22"/>
        </w:rPr>
      </w:pPr>
      <w:r w:rsidRPr="007E2B95">
        <w:rPr>
          <w:rFonts w:ascii="Calibri" w:hAnsi="Calibri" w:cs="Calibri"/>
          <w:color w:val="000000"/>
          <w:sz w:val="22"/>
          <w:szCs w:val="22"/>
        </w:rPr>
        <w:t xml:space="preserve">Following incidents of poor behaviour, it is imperative that the adult who initially dealt with the behaviour should conduct a restorative conversation with the pupil. This will help to ensure that the relationship between adult and pupil remains positive but also teaches the child to evaluate and reflect on their behaviour.  Class teachers need to be made aware of any incidents of poor behaviour if dealt with by another adult.   </w:t>
      </w:r>
    </w:p>
    <w:p w14:paraId="569454E6" w14:textId="77777777" w:rsidR="007E2B95" w:rsidRDefault="00754594" w:rsidP="007E2B95">
      <w:pPr>
        <w:pStyle w:val="NormalWeb"/>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If the behaviour does not improve: </w:t>
      </w:r>
    </w:p>
    <w:p w14:paraId="330B50D6" w14:textId="66E3D753" w:rsidR="00CE56A4" w:rsidRPr="00CE56A4" w:rsidRDefault="00754594" w:rsidP="00CE56A4">
      <w:pPr>
        <w:pStyle w:val="NormalWeb"/>
        <w:numPr>
          <w:ilvl w:val="0"/>
          <w:numId w:val="22"/>
        </w:numPr>
        <w:spacing w:before="0" w:beforeAutospacing="0" w:after="0" w:afterAutospacing="0" w:line="276" w:lineRule="auto"/>
        <w:rPr>
          <w:rFonts w:ascii="Calibri" w:hAnsi="Calibri" w:cs="Calibri"/>
          <w:color w:val="000000"/>
          <w:sz w:val="22"/>
          <w:szCs w:val="22"/>
        </w:rPr>
      </w:pPr>
      <w:r w:rsidRPr="00CE56A4">
        <w:rPr>
          <w:rFonts w:ascii="Calibri" w:hAnsi="Calibri" w:cs="Calibri"/>
          <w:color w:val="000000"/>
          <w:sz w:val="22"/>
          <w:szCs w:val="22"/>
        </w:rPr>
        <w:t xml:space="preserve">Pupil is taken to a member of the Leadership Team (SLT), Deputy Headteacher or the Headteacher (usually in that order) </w:t>
      </w:r>
    </w:p>
    <w:p w14:paraId="47DD8878" w14:textId="77777777" w:rsidR="007E2B95" w:rsidRDefault="00754594" w:rsidP="007E2B95">
      <w:pPr>
        <w:pStyle w:val="NormalWeb"/>
        <w:numPr>
          <w:ilvl w:val="0"/>
          <w:numId w:val="22"/>
        </w:numPr>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Parents contacted </w:t>
      </w:r>
    </w:p>
    <w:p w14:paraId="67048E95" w14:textId="77777777" w:rsidR="007E2B95" w:rsidRDefault="00754594" w:rsidP="007E2B95">
      <w:pPr>
        <w:pStyle w:val="NormalWeb"/>
        <w:numPr>
          <w:ilvl w:val="0"/>
          <w:numId w:val="22"/>
        </w:numPr>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Parents called to school </w:t>
      </w:r>
    </w:p>
    <w:p w14:paraId="7988B4CE" w14:textId="77777777" w:rsidR="007E2B95" w:rsidRDefault="00754594" w:rsidP="007E2B95">
      <w:pPr>
        <w:pStyle w:val="NormalWeb"/>
        <w:numPr>
          <w:ilvl w:val="0"/>
          <w:numId w:val="22"/>
        </w:numPr>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Internal Exclusion </w:t>
      </w:r>
    </w:p>
    <w:p w14:paraId="13772961" w14:textId="77777777" w:rsidR="007E2B95" w:rsidRDefault="00754594" w:rsidP="007E2B95">
      <w:pPr>
        <w:pStyle w:val="NormalWeb"/>
        <w:numPr>
          <w:ilvl w:val="0"/>
          <w:numId w:val="22"/>
        </w:numPr>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Short Fixed Term Exclusion (1-2 days) </w:t>
      </w:r>
    </w:p>
    <w:p w14:paraId="0AC908C5" w14:textId="77777777" w:rsidR="007E2B95" w:rsidRDefault="00754594" w:rsidP="007E2B95">
      <w:pPr>
        <w:pStyle w:val="NormalWeb"/>
        <w:numPr>
          <w:ilvl w:val="0"/>
          <w:numId w:val="22"/>
        </w:numPr>
        <w:spacing w:before="0" w:beforeAutospacing="0" w:after="0" w:afterAutospacing="0" w:line="276" w:lineRule="auto"/>
        <w:rPr>
          <w:rFonts w:ascii="Calibri" w:hAnsi="Calibri" w:cs="Calibri"/>
          <w:color w:val="000000"/>
          <w:sz w:val="22"/>
          <w:szCs w:val="22"/>
        </w:rPr>
      </w:pPr>
      <w:r w:rsidRPr="007E2B95">
        <w:rPr>
          <w:rFonts w:ascii="Calibri" w:hAnsi="Calibri" w:cs="Calibri"/>
          <w:color w:val="000000"/>
          <w:sz w:val="22"/>
          <w:szCs w:val="22"/>
        </w:rPr>
        <w:t xml:space="preserve">Longer Fixed Term Exclusion (3-5 days) </w:t>
      </w:r>
    </w:p>
    <w:p w14:paraId="69B6F215" w14:textId="77777777" w:rsidR="007E2B95" w:rsidRDefault="00754594" w:rsidP="007E2B95">
      <w:pPr>
        <w:pStyle w:val="NormalWeb"/>
        <w:spacing w:line="276" w:lineRule="auto"/>
        <w:rPr>
          <w:rFonts w:ascii="Calibri" w:hAnsi="Calibri" w:cs="Calibri"/>
          <w:color w:val="000000"/>
          <w:sz w:val="22"/>
          <w:szCs w:val="22"/>
        </w:rPr>
      </w:pPr>
      <w:r w:rsidRPr="007E2B95">
        <w:rPr>
          <w:rFonts w:ascii="Calibri" w:hAnsi="Calibri" w:cs="Calibri"/>
          <w:color w:val="000000"/>
          <w:sz w:val="22"/>
          <w:szCs w:val="22"/>
        </w:rPr>
        <w:t xml:space="preserve">Permanent Exclusion Children who persistently show unacceptable behaviour will be placed on a behaviour plan which has been negotiated with the individual/parents (if appropriate). </w:t>
      </w:r>
    </w:p>
    <w:p w14:paraId="0BB8B403" w14:textId="66956A8A" w:rsidR="007008A1" w:rsidRDefault="00754594" w:rsidP="007E2B95">
      <w:pPr>
        <w:pStyle w:val="NormalWeb"/>
        <w:spacing w:line="276" w:lineRule="auto"/>
        <w:rPr>
          <w:rFonts w:ascii="Calibri" w:hAnsi="Calibri" w:cs="Calibri"/>
          <w:color w:val="000000"/>
          <w:sz w:val="22"/>
          <w:szCs w:val="22"/>
        </w:rPr>
      </w:pPr>
      <w:r w:rsidRPr="007E2B95">
        <w:rPr>
          <w:rFonts w:ascii="Calibri" w:hAnsi="Calibri" w:cs="Calibri"/>
          <w:color w:val="000000"/>
          <w:sz w:val="22"/>
          <w:szCs w:val="22"/>
        </w:rPr>
        <w:t xml:space="preserve">However, we also understand that for some children, following our behaviour expectations are beyond their current developmental level. In this case, these children will have access to bespoke positive behaviour plans, which may include carefully targeted </w:t>
      </w:r>
      <w:r w:rsidR="007E2B95">
        <w:rPr>
          <w:rFonts w:ascii="Calibri" w:hAnsi="Calibri" w:cs="Calibri"/>
          <w:color w:val="000000"/>
          <w:sz w:val="22"/>
          <w:szCs w:val="22"/>
        </w:rPr>
        <w:t>consequences</w:t>
      </w:r>
      <w:r w:rsidRPr="007E2B95">
        <w:rPr>
          <w:rFonts w:ascii="Calibri" w:hAnsi="Calibri" w:cs="Calibri"/>
          <w:color w:val="000000"/>
          <w:sz w:val="22"/>
          <w:szCs w:val="22"/>
        </w:rPr>
        <w:t xml:space="preserve"> and rewards to reinforce positive behaviour. Parents will be informed promptly of any issues so that we can work together to resolve them.  Ultimately the school has </w:t>
      </w:r>
      <w:r w:rsidR="007E2B95">
        <w:rPr>
          <w:rFonts w:ascii="Calibri" w:hAnsi="Calibri" w:cs="Calibri"/>
          <w:color w:val="000000"/>
          <w:sz w:val="22"/>
          <w:szCs w:val="22"/>
        </w:rPr>
        <w:t>the consequence</w:t>
      </w:r>
      <w:r w:rsidRPr="007E2B95">
        <w:rPr>
          <w:rFonts w:ascii="Calibri" w:hAnsi="Calibri" w:cs="Calibri"/>
          <w:color w:val="000000"/>
          <w:sz w:val="22"/>
          <w:szCs w:val="22"/>
        </w:rPr>
        <w:t xml:space="preserve"> of exclusion as a last resort when all other avenues have been exhausted</w:t>
      </w:r>
      <w:r w:rsidR="00164143">
        <w:rPr>
          <w:rFonts w:ascii="Calibri" w:hAnsi="Calibri" w:cs="Calibri"/>
          <w:color w:val="000000"/>
          <w:sz w:val="22"/>
          <w:szCs w:val="22"/>
        </w:rPr>
        <w:t>.</w:t>
      </w:r>
    </w:p>
    <w:p w14:paraId="666BA888" w14:textId="13AF9BB7" w:rsidR="00164143" w:rsidRPr="00164143" w:rsidRDefault="00164143" w:rsidP="007E2B95">
      <w:pPr>
        <w:pStyle w:val="NormalWeb"/>
        <w:spacing w:line="276" w:lineRule="auto"/>
        <w:rPr>
          <w:rFonts w:ascii="Calibri" w:hAnsi="Calibri" w:cs="Calibri"/>
          <w:color w:val="000000"/>
          <w:sz w:val="22"/>
          <w:szCs w:val="22"/>
          <w:u w:val="single"/>
        </w:rPr>
      </w:pPr>
      <w:r w:rsidRPr="00164143">
        <w:rPr>
          <w:rFonts w:ascii="Calibri" w:hAnsi="Calibri" w:cs="Calibri"/>
          <w:color w:val="000000"/>
          <w:sz w:val="22"/>
          <w:szCs w:val="22"/>
          <w:u w:val="single"/>
        </w:rPr>
        <w:t>Behaviour Management</w:t>
      </w:r>
    </w:p>
    <w:p w14:paraId="2D0A7A8A" w14:textId="77777777" w:rsidR="00164143" w:rsidRDefault="00164143" w:rsidP="00164143">
      <w:pPr>
        <w:pStyle w:val="NormalWeb"/>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Classroom management </w:t>
      </w:r>
    </w:p>
    <w:p w14:paraId="3D903CEA" w14:textId="5F1D8EDC" w:rsidR="00164143" w:rsidRDefault="00164143" w:rsidP="00164143">
      <w:pPr>
        <w:pStyle w:val="NormalWeb"/>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Teaching and support staff are responsible for setting the tone and context for positive behaviour within the classroom. Teachers and support staff are </w:t>
      </w:r>
      <w:proofErr w:type="gramStart"/>
      <w:r w:rsidRPr="00164143">
        <w:rPr>
          <w:rFonts w:ascii="Calibri" w:hAnsi="Calibri" w:cs="Calibri"/>
          <w:color w:val="000000"/>
          <w:sz w:val="22"/>
          <w:szCs w:val="22"/>
        </w:rPr>
        <w:t>acting as role models at all times</w:t>
      </w:r>
      <w:proofErr w:type="gramEnd"/>
      <w:r w:rsidRPr="00164143">
        <w:rPr>
          <w:rFonts w:ascii="Calibri" w:hAnsi="Calibri" w:cs="Calibri"/>
          <w:color w:val="000000"/>
          <w:sz w:val="22"/>
          <w:szCs w:val="22"/>
        </w:rPr>
        <w:t xml:space="preserve"> in line with our school values.</w:t>
      </w:r>
    </w:p>
    <w:p w14:paraId="73127C3D" w14:textId="70339773" w:rsidR="00164143" w:rsidRDefault="00164143" w:rsidP="00164143">
      <w:pPr>
        <w:pStyle w:val="NormalWeb"/>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They will: </w:t>
      </w:r>
    </w:p>
    <w:p w14:paraId="75C255B3" w14:textId="01591DD0" w:rsidR="00164143" w:rsidRDefault="00164143" w:rsidP="00FB38CA">
      <w:pPr>
        <w:pStyle w:val="NormalWeb"/>
        <w:numPr>
          <w:ilvl w:val="0"/>
          <w:numId w:val="26"/>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Create and maintain a stimulating learning environment that encourages pupils to be engaged; Display the pupil code of conduct; and </w:t>
      </w:r>
    </w:p>
    <w:p w14:paraId="022406CF" w14:textId="4E7049FF" w:rsidR="00164143" w:rsidRDefault="00164143" w:rsidP="00FB38CA">
      <w:pPr>
        <w:pStyle w:val="NormalWeb"/>
        <w:numPr>
          <w:ilvl w:val="0"/>
          <w:numId w:val="26"/>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Develop a positive relationship with pupils, which may include: </w:t>
      </w:r>
    </w:p>
    <w:p w14:paraId="05D6E07D" w14:textId="4384F438"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Greeting pupils in the morning/at the start of lessons </w:t>
      </w:r>
    </w:p>
    <w:p w14:paraId="21ABCDF2" w14:textId="033D131A"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Establishing clear routines </w:t>
      </w:r>
    </w:p>
    <w:p w14:paraId="5AE47AFD" w14:textId="77777777"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Communicating expectations of behaviour in ways other than verbally </w:t>
      </w:r>
    </w:p>
    <w:p w14:paraId="25DDED50" w14:textId="74AF806A"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Highlighting and promoting good behaviour </w:t>
      </w:r>
    </w:p>
    <w:p w14:paraId="14CB3CF0" w14:textId="77777777"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lastRenderedPageBreak/>
        <w:t xml:space="preserve">Concluding the day positively and starting the next day afresh </w:t>
      </w:r>
    </w:p>
    <w:p w14:paraId="084F100A" w14:textId="77777777"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Having a plan for dealing with low-level disruption </w:t>
      </w:r>
    </w:p>
    <w:p w14:paraId="611F0A4A" w14:textId="7CAFD12B" w:rsidR="00164143" w:rsidRDefault="00164143" w:rsidP="00FB38CA">
      <w:pPr>
        <w:pStyle w:val="NormalWeb"/>
        <w:numPr>
          <w:ilvl w:val="1"/>
          <w:numId w:val="24"/>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Using positive reinforcement </w:t>
      </w:r>
      <w:proofErr w:type="gramStart"/>
      <w:r w:rsidRPr="00164143">
        <w:rPr>
          <w:rFonts w:ascii="Calibri" w:hAnsi="Calibri" w:cs="Calibri"/>
          <w:color w:val="000000"/>
          <w:sz w:val="22"/>
          <w:szCs w:val="22"/>
        </w:rPr>
        <w:t>In</w:t>
      </w:r>
      <w:proofErr w:type="gramEnd"/>
      <w:r w:rsidRPr="00164143">
        <w:rPr>
          <w:rFonts w:ascii="Calibri" w:hAnsi="Calibri" w:cs="Calibri"/>
          <w:color w:val="000000"/>
          <w:sz w:val="22"/>
          <w:szCs w:val="22"/>
        </w:rPr>
        <w:t xml:space="preserve"> exceptional circumstances, staff may use reasonable force to restrain a pupil to prevent them causing disorder, hurting themselves or others or damaging property. </w:t>
      </w:r>
    </w:p>
    <w:p w14:paraId="04F5489B" w14:textId="77777777" w:rsidR="00164143" w:rsidRDefault="00164143" w:rsidP="00164143">
      <w:pPr>
        <w:pStyle w:val="NormalWeb"/>
        <w:spacing w:before="0" w:beforeAutospacing="0" w:after="0" w:afterAutospacing="0" w:line="276" w:lineRule="auto"/>
        <w:ind w:left="720"/>
        <w:rPr>
          <w:rFonts w:ascii="Calibri" w:hAnsi="Calibri" w:cs="Calibri"/>
          <w:color w:val="000000"/>
          <w:sz w:val="22"/>
          <w:szCs w:val="22"/>
        </w:rPr>
      </w:pPr>
    </w:p>
    <w:p w14:paraId="3FEBD9F4" w14:textId="2BB955DA" w:rsidR="00164143" w:rsidRDefault="00164143" w:rsidP="00164143">
      <w:pPr>
        <w:pStyle w:val="NormalWeb"/>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Incidents of physical restraint must: </w:t>
      </w:r>
    </w:p>
    <w:p w14:paraId="1734C8E6" w14:textId="77777777" w:rsidR="00164143" w:rsidRDefault="00164143" w:rsidP="00FB38CA">
      <w:pPr>
        <w:pStyle w:val="NormalWeb"/>
        <w:numPr>
          <w:ilvl w:val="0"/>
          <w:numId w:val="23"/>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Always be used as a last </w:t>
      </w:r>
      <w:proofErr w:type="gramStart"/>
      <w:r w:rsidRPr="00164143">
        <w:rPr>
          <w:rFonts w:ascii="Calibri" w:hAnsi="Calibri" w:cs="Calibri"/>
          <w:color w:val="000000"/>
          <w:sz w:val="22"/>
          <w:szCs w:val="22"/>
        </w:rPr>
        <w:t>resort;</w:t>
      </w:r>
      <w:proofErr w:type="gramEnd"/>
      <w:r w:rsidRPr="00164143">
        <w:rPr>
          <w:rFonts w:ascii="Calibri" w:hAnsi="Calibri" w:cs="Calibri"/>
          <w:color w:val="000000"/>
          <w:sz w:val="22"/>
          <w:szCs w:val="22"/>
        </w:rPr>
        <w:t xml:space="preserve"> </w:t>
      </w:r>
    </w:p>
    <w:p w14:paraId="3D132A30" w14:textId="58600E69" w:rsidR="00164143" w:rsidRDefault="00164143" w:rsidP="00FB38CA">
      <w:pPr>
        <w:pStyle w:val="NormalWeb"/>
        <w:numPr>
          <w:ilvl w:val="0"/>
          <w:numId w:val="23"/>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Be applied using the minimum amount of force and for the minimum amount of time </w:t>
      </w:r>
      <w:proofErr w:type="gramStart"/>
      <w:r w:rsidRPr="00164143">
        <w:rPr>
          <w:rFonts w:ascii="Calibri" w:hAnsi="Calibri" w:cs="Calibri"/>
          <w:color w:val="000000"/>
          <w:sz w:val="22"/>
          <w:szCs w:val="22"/>
        </w:rPr>
        <w:t>possible;</w:t>
      </w:r>
      <w:proofErr w:type="gramEnd"/>
      <w:r w:rsidRPr="00164143">
        <w:rPr>
          <w:rFonts w:ascii="Calibri" w:hAnsi="Calibri" w:cs="Calibri"/>
          <w:color w:val="000000"/>
          <w:sz w:val="22"/>
          <w:szCs w:val="22"/>
        </w:rPr>
        <w:t xml:space="preserve"> </w:t>
      </w:r>
    </w:p>
    <w:p w14:paraId="0A85A826" w14:textId="7B9A2CDA" w:rsidR="00164143" w:rsidRDefault="00164143" w:rsidP="00FB38CA">
      <w:pPr>
        <w:pStyle w:val="NormalWeb"/>
        <w:numPr>
          <w:ilvl w:val="0"/>
          <w:numId w:val="23"/>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Be used in a way that maintains the safety and dignity of all </w:t>
      </w:r>
      <w:proofErr w:type="gramStart"/>
      <w:r w:rsidRPr="00164143">
        <w:rPr>
          <w:rFonts w:ascii="Calibri" w:hAnsi="Calibri" w:cs="Calibri"/>
          <w:color w:val="000000"/>
          <w:sz w:val="22"/>
          <w:szCs w:val="22"/>
        </w:rPr>
        <w:t>concerned;</w:t>
      </w:r>
      <w:proofErr w:type="gramEnd"/>
      <w:r w:rsidRPr="00164143">
        <w:rPr>
          <w:rFonts w:ascii="Calibri" w:hAnsi="Calibri" w:cs="Calibri"/>
          <w:color w:val="000000"/>
          <w:sz w:val="22"/>
          <w:szCs w:val="22"/>
        </w:rPr>
        <w:t xml:space="preserve"> </w:t>
      </w:r>
    </w:p>
    <w:p w14:paraId="056067B0" w14:textId="12033B98" w:rsidR="00164143" w:rsidRDefault="00164143" w:rsidP="00FB38CA">
      <w:pPr>
        <w:pStyle w:val="NormalWeb"/>
        <w:numPr>
          <w:ilvl w:val="0"/>
          <w:numId w:val="23"/>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 xml:space="preserve">Never be used as a form of </w:t>
      </w:r>
      <w:proofErr w:type="gramStart"/>
      <w:r w:rsidRPr="00164143">
        <w:rPr>
          <w:rFonts w:ascii="Calibri" w:hAnsi="Calibri" w:cs="Calibri"/>
          <w:color w:val="000000"/>
          <w:sz w:val="22"/>
          <w:szCs w:val="22"/>
        </w:rPr>
        <w:t>punishment;</w:t>
      </w:r>
      <w:proofErr w:type="gramEnd"/>
      <w:r w:rsidRPr="00164143">
        <w:rPr>
          <w:rFonts w:ascii="Calibri" w:hAnsi="Calibri" w:cs="Calibri"/>
          <w:color w:val="000000"/>
          <w:sz w:val="22"/>
          <w:szCs w:val="22"/>
        </w:rPr>
        <w:t xml:space="preserve"> </w:t>
      </w:r>
    </w:p>
    <w:p w14:paraId="2833979B" w14:textId="40B55C1E" w:rsidR="00164143" w:rsidRDefault="00164143" w:rsidP="00FB38CA">
      <w:pPr>
        <w:pStyle w:val="NormalWeb"/>
        <w:numPr>
          <w:ilvl w:val="0"/>
          <w:numId w:val="23"/>
        </w:numPr>
        <w:spacing w:before="0" w:beforeAutospacing="0" w:after="0" w:afterAutospacing="0" w:line="276" w:lineRule="auto"/>
        <w:rPr>
          <w:rFonts w:ascii="Calibri" w:hAnsi="Calibri" w:cs="Calibri"/>
          <w:color w:val="000000"/>
          <w:sz w:val="22"/>
          <w:szCs w:val="22"/>
        </w:rPr>
      </w:pPr>
      <w:r w:rsidRPr="00164143">
        <w:rPr>
          <w:rFonts w:ascii="Calibri" w:hAnsi="Calibri" w:cs="Calibri"/>
          <w:color w:val="000000"/>
          <w:sz w:val="22"/>
          <w:szCs w:val="22"/>
        </w:rPr>
        <w:t>Be recorded and reported to the Headteacher who will then liaise with parents.</w:t>
      </w:r>
    </w:p>
    <w:p w14:paraId="0BB8B404" w14:textId="4712D89B" w:rsidR="007008A1" w:rsidRPr="00BF2A14" w:rsidRDefault="00BF2A14" w:rsidP="00F34878">
      <w:pPr>
        <w:pStyle w:val="NormalWeb"/>
        <w:rPr>
          <w:rFonts w:asciiTheme="minorHAnsi" w:hAnsiTheme="minorHAnsi" w:cstheme="minorHAnsi"/>
          <w:sz w:val="22"/>
          <w:szCs w:val="22"/>
          <w:u w:val="single"/>
        </w:rPr>
      </w:pPr>
      <w:r w:rsidRPr="00BF2A14">
        <w:rPr>
          <w:rFonts w:asciiTheme="minorHAnsi" w:hAnsiTheme="minorHAnsi" w:cstheme="minorHAnsi"/>
          <w:sz w:val="22"/>
          <w:szCs w:val="22"/>
          <w:u w:val="single"/>
        </w:rPr>
        <w:t>Bullying</w:t>
      </w:r>
    </w:p>
    <w:p w14:paraId="00029634" w14:textId="0D03E96F" w:rsidR="00BF2A14" w:rsidRDefault="00BF2A14" w:rsidP="00BF2A14">
      <w:pPr>
        <w:pStyle w:val="NormalWeb"/>
        <w:spacing w:before="0" w:beforeAutospacing="0" w:after="0" w:afterAutospacing="0"/>
        <w:rPr>
          <w:rFonts w:asciiTheme="minorHAnsi" w:hAnsiTheme="minorHAnsi" w:cstheme="minorHAnsi"/>
          <w:sz w:val="22"/>
          <w:szCs w:val="22"/>
        </w:rPr>
      </w:pPr>
      <w:r w:rsidRPr="00BF2A14">
        <w:rPr>
          <w:rFonts w:asciiTheme="minorHAnsi" w:hAnsiTheme="minorHAnsi" w:cstheme="minorHAnsi"/>
          <w:sz w:val="22"/>
          <w:szCs w:val="22"/>
        </w:rPr>
        <w:t xml:space="preserve">Bullying is defined as the persistent and repetitive, intentional harming of one person or group by another person or group, where the relationship involves an imbalance of power.  This can be face to face or online.  Bullying is, therefore: </w:t>
      </w:r>
    </w:p>
    <w:p w14:paraId="64AC0942" w14:textId="12A53C67" w:rsidR="00CE378B" w:rsidRDefault="00CE378B" w:rsidP="00BF2A14">
      <w:pPr>
        <w:pStyle w:val="NormalWeb"/>
        <w:spacing w:before="0" w:beforeAutospacing="0" w:after="0" w:afterAutospacing="0"/>
        <w:rPr>
          <w:rFonts w:asciiTheme="minorHAnsi" w:hAnsiTheme="minorHAnsi" w:cstheme="minorHAnsi"/>
          <w:sz w:val="22"/>
          <w:szCs w:val="22"/>
        </w:rPr>
      </w:pPr>
    </w:p>
    <w:p w14:paraId="75224524" w14:textId="40A378DD" w:rsidR="00BF2A14" w:rsidRDefault="00BF2A14" w:rsidP="00BF2A14">
      <w:pPr>
        <w:pStyle w:val="NormalWeb"/>
        <w:numPr>
          <w:ilvl w:val="0"/>
          <w:numId w:val="18"/>
        </w:numPr>
        <w:spacing w:before="0" w:beforeAutospacing="0" w:after="0" w:afterAutospacing="0"/>
        <w:rPr>
          <w:rFonts w:asciiTheme="minorHAnsi" w:hAnsiTheme="minorHAnsi" w:cstheme="minorHAnsi"/>
          <w:sz w:val="22"/>
          <w:szCs w:val="22"/>
        </w:rPr>
      </w:pPr>
      <w:r w:rsidRPr="00BF2A14">
        <w:rPr>
          <w:rFonts w:asciiTheme="minorHAnsi" w:hAnsiTheme="minorHAnsi" w:cstheme="minorHAnsi"/>
          <w:sz w:val="22"/>
          <w:szCs w:val="22"/>
        </w:rPr>
        <w:t xml:space="preserve">Deliberately </w:t>
      </w:r>
      <w:proofErr w:type="gramStart"/>
      <w:r w:rsidRPr="00BF2A14">
        <w:rPr>
          <w:rFonts w:asciiTheme="minorHAnsi" w:hAnsiTheme="minorHAnsi" w:cstheme="minorHAnsi"/>
          <w:sz w:val="22"/>
          <w:szCs w:val="22"/>
        </w:rPr>
        <w:t>hurtful;</w:t>
      </w:r>
      <w:proofErr w:type="gramEnd"/>
      <w:r w:rsidRPr="00BF2A14">
        <w:rPr>
          <w:rFonts w:asciiTheme="minorHAnsi" w:hAnsiTheme="minorHAnsi" w:cstheme="minorHAnsi"/>
          <w:sz w:val="22"/>
          <w:szCs w:val="22"/>
        </w:rPr>
        <w:t xml:space="preserve"> </w:t>
      </w:r>
    </w:p>
    <w:p w14:paraId="73B873B7" w14:textId="0B25B225" w:rsidR="00BF2A14" w:rsidRDefault="00BF2A14" w:rsidP="00BF2A14">
      <w:pPr>
        <w:pStyle w:val="NormalWeb"/>
        <w:numPr>
          <w:ilvl w:val="0"/>
          <w:numId w:val="18"/>
        </w:numPr>
        <w:spacing w:before="0" w:beforeAutospacing="0" w:after="0" w:afterAutospacing="0"/>
        <w:rPr>
          <w:rFonts w:asciiTheme="minorHAnsi" w:hAnsiTheme="minorHAnsi" w:cstheme="minorHAnsi"/>
          <w:sz w:val="22"/>
          <w:szCs w:val="22"/>
        </w:rPr>
      </w:pPr>
      <w:r w:rsidRPr="00BF2A14">
        <w:rPr>
          <w:rFonts w:asciiTheme="minorHAnsi" w:hAnsiTheme="minorHAnsi" w:cstheme="minorHAnsi"/>
          <w:sz w:val="22"/>
          <w:szCs w:val="22"/>
        </w:rPr>
        <w:t xml:space="preserve">Repeated, often over a period of </w:t>
      </w:r>
      <w:proofErr w:type="gramStart"/>
      <w:r w:rsidRPr="00BF2A14">
        <w:rPr>
          <w:rFonts w:asciiTheme="minorHAnsi" w:hAnsiTheme="minorHAnsi" w:cstheme="minorHAnsi"/>
          <w:sz w:val="22"/>
          <w:szCs w:val="22"/>
        </w:rPr>
        <w:t>time;</w:t>
      </w:r>
      <w:proofErr w:type="gramEnd"/>
      <w:r w:rsidRPr="00BF2A14">
        <w:rPr>
          <w:rFonts w:asciiTheme="minorHAnsi" w:hAnsiTheme="minorHAnsi" w:cstheme="minorHAnsi"/>
          <w:sz w:val="22"/>
          <w:szCs w:val="22"/>
        </w:rPr>
        <w:t xml:space="preserve"> </w:t>
      </w:r>
    </w:p>
    <w:p w14:paraId="4C784AD7" w14:textId="4F28A692" w:rsidR="00BF2A14" w:rsidRDefault="00BF2A14" w:rsidP="00BF2A14">
      <w:pPr>
        <w:pStyle w:val="NormalWeb"/>
        <w:numPr>
          <w:ilvl w:val="0"/>
          <w:numId w:val="18"/>
        </w:numPr>
        <w:spacing w:before="0" w:beforeAutospacing="0" w:after="0" w:afterAutospacing="0"/>
        <w:rPr>
          <w:rFonts w:asciiTheme="minorHAnsi" w:hAnsiTheme="minorHAnsi" w:cstheme="minorHAnsi"/>
          <w:sz w:val="22"/>
          <w:szCs w:val="22"/>
        </w:rPr>
      </w:pPr>
      <w:r w:rsidRPr="00BF2A14">
        <w:rPr>
          <w:rFonts w:asciiTheme="minorHAnsi" w:hAnsiTheme="minorHAnsi" w:cstheme="minorHAnsi"/>
          <w:sz w:val="22"/>
          <w:szCs w:val="22"/>
        </w:rPr>
        <w:t>Difficult to defend against.</w:t>
      </w:r>
    </w:p>
    <w:p w14:paraId="382D937A" w14:textId="4C916183" w:rsidR="00BF2A14" w:rsidRDefault="00BF2A14" w:rsidP="00BF2A14">
      <w:pPr>
        <w:pStyle w:val="NormalWeb"/>
        <w:spacing w:before="0" w:beforeAutospacing="0" w:after="0" w:afterAutospacing="0"/>
        <w:rPr>
          <w:rFonts w:asciiTheme="minorHAnsi" w:hAnsiTheme="minorHAnsi" w:cstheme="minorHAnsi"/>
          <w:sz w:val="22"/>
          <w:szCs w:val="22"/>
        </w:rPr>
      </w:pPr>
    </w:p>
    <w:p w14:paraId="0BB8B405" w14:textId="3652F29B" w:rsidR="007008A1" w:rsidRDefault="00BF2A14" w:rsidP="00BF2A14">
      <w:pPr>
        <w:pStyle w:val="NormalWeb"/>
        <w:spacing w:before="0" w:beforeAutospacing="0" w:after="0" w:afterAutospacing="0"/>
        <w:rPr>
          <w:rFonts w:asciiTheme="minorHAnsi" w:hAnsiTheme="minorHAnsi" w:cstheme="minorHAnsi"/>
          <w:sz w:val="22"/>
          <w:szCs w:val="22"/>
        </w:rPr>
      </w:pPr>
      <w:r w:rsidRPr="00BF2A14">
        <w:rPr>
          <w:rFonts w:asciiTheme="minorHAnsi" w:hAnsiTheme="minorHAnsi" w:cstheme="minorHAnsi"/>
          <w:sz w:val="22"/>
          <w:szCs w:val="22"/>
        </w:rPr>
        <w:t xml:space="preserve">Bullying can include:  Type of bullying Definition Emotional Being unfriendly, excluding, tormenting Physical Hitting, kicking, pushing, taking another’s belongings, any use of violence Racial </w:t>
      </w:r>
      <w:proofErr w:type="spellStart"/>
      <w:r w:rsidRPr="00BF2A14">
        <w:rPr>
          <w:rFonts w:asciiTheme="minorHAnsi" w:hAnsiTheme="minorHAnsi" w:cstheme="minorHAnsi"/>
          <w:sz w:val="22"/>
          <w:szCs w:val="22"/>
        </w:rPr>
        <w:t>Racial</w:t>
      </w:r>
      <w:proofErr w:type="spellEnd"/>
      <w:r w:rsidRPr="00BF2A14">
        <w:rPr>
          <w:rFonts w:asciiTheme="minorHAnsi" w:hAnsiTheme="minorHAnsi" w:cstheme="minorHAnsi"/>
          <w:sz w:val="22"/>
          <w:szCs w:val="22"/>
        </w:rPr>
        <w:t xml:space="preserve"> taunts, gestures Sexual Explicit sexual remarks, display of sexual material, sexual gestures, unwanted physical attention, comments about sexual reputation or performance, or inappropriate touching Direct or indirect verbal Name-calling, sarcasm, spreading rumours, teasing Cyberbullying Bullying that takes place online, such as through social networking sites, messaging apps or gaming sites  We understand that allegations of bullying can be distressing for all parties.  Please see flowchart outlining steps to be taken in the event of alleged bullying</w:t>
      </w:r>
      <w:r w:rsidR="00F14D51">
        <w:rPr>
          <w:rFonts w:asciiTheme="minorHAnsi" w:hAnsiTheme="minorHAnsi" w:cstheme="minorHAnsi"/>
          <w:sz w:val="22"/>
          <w:szCs w:val="22"/>
        </w:rPr>
        <w:t>.</w:t>
      </w:r>
    </w:p>
    <w:p w14:paraId="7D42FD4A" w14:textId="390DB090" w:rsidR="00CE378B" w:rsidRDefault="00CE378B" w:rsidP="00BF2A14">
      <w:pPr>
        <w:pStyle w:val="NormalWeb"/>
        <w:spacing w:before="0" w:beforeAutospacing="0" w:after="0" w:afterAutospacing="0"/>
        <w:rPr>
          <w:rFonts w:asciiTheme="minorHAnsi" w:hAnsiTheme="minorHAnsi" w:cstheme="minorHAnsi"/>
          <w:sz w:val="22"/>
          <w:szCs w:val="22"/>
        </w:rPr>
      </w:pPr>
    </w:p>
    <w:p w14:paraId="1811F85D" w14:textId="27320724" w:rsidR="00CE378B" w:rsidRDefault="00922EF7" w:rsidP="00BF2A1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noProof/>
          <w:sz w:val="22"/>
          <w:szCs w:val="22"/>
        </w:rPr>
        <w:lastRenderedPageBreak/>
        <w:drawing>
          <wp:anchor distT="0" distB="0" distL="114300" distR="114300" simplePos="0" relativeHeight="251849728" behindDoc="1" locked="0" layoutInCell="1" allowOverlap="1" wp14:anchorId="7DC39683" wp14:editId="4548B9F5">
            <wp:simplePos x="0" y="0"/>
            <wp:positionH relativeFrom="margin">
              <wp:align>center</wp:align>
            </wp:positionH>
            <wp:positionV relativeFrom="paragraph">
              <wp:posOffset>42545</wp:posOffset>
            </wp:positionV>
            <wp:extent cx="5107305" cy="7160260"/>
            <wp:effectExtent l="0" t="0" r="0" b="2540"/>
            <wp:wrapTight wrapText="bothSides">
              <wp:wrapPolygon edited="0">
                <wp:start x="0" y="0"/>
                <wp:lineTo x="0" y="21550"/>
                <wp:lineTo x="21511" y="21550"/>
                <wp:lineTo x="21511" y="0"/>
                <wp:lineTo x="0" y="0"/>
              </wp:wrapPolygon>
            </wp:wrapTight>
            <wp:docPr id="176865842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7305" cy="716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B44B0" w14:textId="082BA4E0" w:rsidR="00F14D51" w:rsidRPr="00BF2A14" w:rsidRDefault="00F14D51" w:rsidP="00BF2A14">
      <w:pPr>
        <w:pStyle w:val="NormalWeb"/>
        <w:spacing w:before="0" w:beforeAutospacing="0" w:after="0" w:afterAutospacing="0"/>
        <w:rPr>
          <w:rFonts w:asciiTheme="minorHAnsi" w:hAnsiTheme="minorHAnsi" w:cstheme="minorHAnsi"/>
          <w:sz w:val="22"/>
          <w:szCs w:val="22"/>
        </w:rPr>
      </w:pPr>
    </w:p>
    <w:p w14:paraId="673B3D79" w14:textId="7FB0E536" w:rsidR="00F14D51" w:rsidRPr="00F14D51" w:rsidRDefault="00F14D51" w:rsidP="00F14D51">
      <w:pPr>
        <w:pStyle w:val="NormalWeb"/>
        <w:spacing w:before="0" w:beforeAutospacing="0" w:after="0" w:afterAutospacing="0"/>
        <w:rPr>
          <w:rFonts w:asciiTheme="minorHAnsi" w:hAnsiTheme="minorHAnsi" w:cstheme="minorHAnsi"/>
          <w:sz w:val="22"/>
          <w:szCs w:val="22"/>
          <w:u w:val="single"/>
        </w:rPr>
      </w:pPr>
      <w:r w:rsidRPr="00F14D51">
        <w:rPr>
          <w:rFonts w:asciiTheme="minorHAnsi" w:hAnsiTheme="minorHAnsi" w:cstheme="minorHAnsi"/>
          <w:sz w:val="22"/>
          <w:szCs w:val="22"/>
          <w:u w:val="single"/>
        </w:rPr>
        <w:t>Roles and Responsibilities</w:t>
      </w:r>
    </w:p>
    <w:p w14:paraId="23999CC8" w14:textId="77777777" w:rsidR="00F14D51" w:rsidRDefault="00F14D51" w:rsidP="00F14D51">
      <w:pPr>
        <w:pStyle w:val="NormalWeb"/>
        <w:spacing w:before="0" w:beforeAutospacing="0" w:after="0" w:afterAutospacing="0"/>
        <w:rPr>
          <w:rFonts w:asciiTheme="minorHAnsi" w:hAnsiTheme="minorHAnsi" w:cstheme="minorHAnsi"/>
          <w:sz w:val="22"/>
          <w:szCs w:val="22"/>
        </w:rPr>
      </w:pPr>
    </w:p>
    <w:p w14:paraId="1143469C" w14:textId="77777777" w:rsidR="00F14D51" w:rsidRPr="00F14D51" w:rsidRDefault="00F14D51" w:rsidP="00F14D51">
      <w:pPr>
        <w:pStyle w:val="NormalWeb"/>
        <w:spacing w:before="0" w:beforeAutospacing="0" w:after="0" w:afterAutospacing="0"/>
        <w:rPr>
          <w:rFonts w:asciiTheme="minorHAnsi" w:hAnsiTheme="minorHAnsi" w:cstheme="minorHAnsi"/>
          <w:b/>
          <w:bCs/>
          <w:sz w:val="22"/>
          <w:szCs w:val="22"/>
        </w:rPr>
      </w:pPr>
      <w:r w:rsidRPr="00F14D51">
        <w:rPr>
          <w:rFonts w:asciiTheme="minorHAnsi" w:hAnsiTheme="minorHAnsi" w:cstheme="minorHAnsi"/>
          <w:b/>
          <w:bCs/>
          <w:sz w:val="22"/>
          <w:szCs w:val="22"/>
        </w:rPr>
        <w:t xml:space="preserve">The Governing Body </w:t>
      </w:r>
    </w:p>
    <w:p w14:paraId="30EB52F1" w14:textId="7A458DC8" w:rsidR="00F14D51" w:rsidRDefault="00F14D51" w:rsidP="00F14D51">
      <w:pPr>
        <w:pStyle w:val="NormalWeb"/>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The Governing Body will review this behaviour policy in conjunction with the headteacher and monitor the policy’s effectiveness, holding the headteacher to account for its implementation. </w:t>
      </w:r>
    </w:p>
    <w:p w14:paraId="12F10A19" w14:textId="77777777" w:rsidR="00F14D51" w:rsidRDefault="00F14D51" w:rsidP="00F14D51">
      <w:pPr>
        <w:pStyle w:val="NormalWeb"/>
        <w:spacing w:before="0" w:beforeAutospacing="0" w:after="0" w:afterAutospacing="0"/>
        <w:rPr>
          <w:rFonts w:asciiTheme="minorHAnsi" w:hAnsiTheme="minorHAnsi" w:cstheme="minorHAnsi"/>
          <w:sz w:val="22"/>
          <w:szCs w:val="22"/>
        </w:rPr>
      </w:pPr>
    </w:p>
    <w:p w14:paraId="2C0653F9" w14:textId="77777777" w:rsidR="00F14D51" w:rsidRPr="00F14D51" w:rsidRDefault="00F14D51" w:rsidP="00F14D51">
      <w:pPr>
        <w:pStyle w:val="NormalWeb"/>
        <w:spacing w:before="0" w:beforeAutospacing="0" w:after="0" w:afterAutospacing="0"/>
        <w:rPr>
          <w:rFonts w:asciiTheme="minorHAnsi" w:hAnsiTheme="minorHAnsi" w:cstheme="minorHAnsi"/>
          <w:b/>
          <w:bCs/>
          <w:sz w:val="22"/>
          <w:szCs w:val="22"/>
        </w:rPr>
      </w:pPr>
      <w:r w:rsidRPr="00F14D51">
        <w:rPr>
          <w:rFonts w:asciiTheme="minorHAnsi" w:hAnsiTheme="minorHAnsi" w:cstheme="minorHAnsi"/>
          <w:b/>
          <w:bCs/>
          <w:sz w:val="22"/>
          <w:szCs w:val="22"/>
        </w:rPr>
        <w:t xml:space="preserve">The Headteacher </w:t>
      </w:r>
    </w:p>
    <w:p w14:paraId="1DAFCF97" w14:textId="28F718D8" w:rsidR="007B7CE3" w:rsidRDefault="00F14D51" w:rsidP="00F14D51">
      <w:pPr>
        <w:pStyle w:val="NormalWeb"/>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The Headteacher is responsible for reviewing this behaviour policy in conjunction with the Governing Body</w:t>
      </w:r>
      <w:r w:rsidR="00CE378B">
        <w:rPr>
          <w:rFonts w:asciiTheme="minorHAnsi" w:hAnsiTheme="minorHAnsi" w:cstheme="minorHAnsi"/>
          <w:sz w:val="22"/>
          <w:szCs w:val="22"/>
        </w:rPr>
        <w:t xml:space="preserve">. </w:t>
      </w:r>
      <w:r w:rsidRPr="00F14D51">
        <w:rPr>
          <w:rFonts w:asciiTheme="minorHAnsi" w:hAnsiTheme="minorHAnsi" w:cstheme="minorHAnsi"/>
          <w:sz w:val="22"/>
          <w:szCs w:val="22"/>
        </w:rPr>
        <w:t xml:space="preserve">The Headteacher will also approve this policy. The Headteacher will ensure that the school environment encourages positive behaviour and that staff deal effectively with poor </w:t>
      </w:r>
      <w:proofErr w:type="gramStart"/>
      <w:r w:rsidRPr="00F14D51">
        <w:rPr>
          <w:rFonts w:asciiTheme="minorHAnsi" w:hAnsiTheme="minorHAnsi" w:cstheme="minorHAnsi"/>
          <w:sz w:val="22"/>
          <w:szCs w:val="22"/>
        </w:rPr>
        <w:lastRenderedPageBreak/>
        <w:t>behaviour, and</w:t>
      </w:r>
      <w:proofErr w:type="gramEnd"/>
      <w:r w:rsidRPr="00F14D51">
        <w:rPr>
          <w:rFonts w:asciiTheme="minorHAnsi" w:hAnsiTheme="minorHAnsi" w:cstheme="minorHAnsi"/>
          <w:sz w:val="22"/>
          <w:szCs w:val="22"/>
        </w:rPr>
        <w:t xml:space="preserve"> will monitor how staff implement this policy to ensure rewards and sanctions are applied consistently.</w:t>
      </w:r>
    </w:p>
    <w:p w14:paraId="39259A10" w14:textId="77777777" w:rsidR="007B7CE3" w:rsidRDefault="007B7CE3" w:rsidP="00F14D51">
      <w:pPr>
        <w:pStyle w:val="NormalWeb"/>
        <w:spacing w:before="0" w:beforeAutospacing="0" w:after="0" w:afterAutospacing="0"/>
        <w:rPr>
          <w:rFonts w:asciiTheme="minorHAnsi" w:hAnsiTheme="minorHAnsi" w:cstheme="minorHAnsi"/>
          <w:sz w:val="22"/>
          <w:szCs w:val="22"/>
        </w:rPr>
      </w:pPr>
    </w:p>
    <w:p w14:paraId="38F71437" w14:textId="77777777" w:rsidR="007B7CE3" w:rsidRPr="007B7CE3" w:rsidRDefault="00F14D51" w:rsidP="00F14D51">
      <w:pPr>
        <w:pStyle w:val="NormalWeb"/>
        <w:spacing w:before="0" w:beforeAutospacing="0" w:after="0" w:afterAutospacing="0"/>
        <w:rPr>
          <w:rFonts w:asciiTheme="minorHAnsi" w:hAnsiTheme="minorHAnsi" w:cstheme="minorHAnsi"/>
          <w:b/>
          <w:bCs/>
          <w:sz w:val="22"/>
          <w:szCs w:val="22"/>
        </w:rPr>
      </w:pPr>
      <w:r w:rsidRPr="007B7CE3">
        <w:rPr>
          <w:rFonts w:asciiTheme="minorHAnsi" w:hAnsiTheme="minorHAnsi" w:cstheme="minorHAnsi"/>
          <w:b/>
          <w:bCs/>
          <w:sz w:val="22"/>
          <w:szCs w:val="22"/>
        </w:rPr>
        <w:t xml:space="preserve">Staff </w:t>
      </w:r>
    </w:p>
    <w:p w14:paraId="68E89250" w14:textId="77777777" w:rsidR="007B7CE3" w:rsidRDefault="00F14D51" w:rsidP="00F14D51">
      <w:pPr>
        <w:pStyle w:val="NormalWeb"/>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Staff are responsible for: </w:t>
      </w:r>
    </w:p>
    <w:p w14:paraId="731AB3AF" w14:textId="77777777" w:rsidR="007B7CE3"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Implementing the behaviour policy </w:t>
      </w:r>
      <w:proofErr w:type="gramStart"/>
      <w:r w:rsidRPr="00F14D51">
        <w:rPr>
          <w:rFonts w:asciiTheme="minorHAnsi" w:hAnsiTheme="minorHAnsi" w:cstheme="minorHAnsi"/>
          <w:sz w:val="22"/>
          <w:szCs w:val="22"/>
        </w:rPr>
        <w:t>consistently;</w:t>
      </w:r>
      <w:proofErr w:type="gramEnd"/>
      <w:r w:rsidRPr="00F14D51">
        <w:rPr>
          <w:rFonts w:asciiTheme="minorHAnsi" w:hAnsiTheme="minorHAnsi" w:cstheme="minorHAnsi"/>
          <w:sz w:val="22"/>
          <w:szCs w:val="22"/>
        </w:rPr>
        <w:t xml:space="preserve"> </w:t>
      </w:r>
    </w:p>
    <w:p w14:paraId="6A59BC42" w14:textId="77777777" w:rsidR="007B7CE3"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Modelling positive behaviour towards adults and </w:t>
      </w:r>
      <w:proofErr w:type="gramStart"/>
      <w:r w:rsidRPr="00F14D51">
        <w:rPr>
          <w:rFonts w:asciiTheme="minorHAnsi" w:hAnsiTheme="minorHAnsi" w:cstheme="minorHAnsi"/>
          <w:sz w:val="22"/>
          <w:szCs w:val="22"/>
        </w:rPr>
        <w:t>children;</w:t>
      </w:r>
      <w:proofErr w:type="gramEnd"/>
      <w:r w:rsidRPr="00F14D51">
        <w:rPr>
          <w:rFonts w:asciiTheme="minorHAnsi" w:hAnsiTheme="minorHAnsi" w:cstheme="minorHAnsi"/>
          <w:sz w:val="22"/>
          <w:szCs w:val="22"/>
        </w:rPr>
        <w:t xml:space="preserve"> </w:t>
      </w:r>
    </w:p>
    <w:p w14:paraId="27214C91" w14:textId="77777777" w:rsidR="00005CBE"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Providing a personalised approach to the specific behavioural needs of </w:t>
      </w:r>
      <w:proofErr w:type="gramStart"/>
      <w:r w:rsidRPr="00F14D51">
        <w:rPr>
          <w:rFonts w:asciiTheme="minorHAnsi" w:hAnsiTheme="minorHAnsi" w:cstheme="minorHAnsi"/>
          <w:sz w:val="22"/>
          <w:szCs w:val="22"/>
        </w:rPr>
        <w:t>particular pupils</w:t>
      </w:r>
      <w:proofErr w:type="gramEnd"/>
      <w:r w:rsidRPr="00F14D51">
        <w:rPr>
          <w:rFonts w:asciiTheme="minorHAnsi" w:hAnsiTheme="minorHAnsi" w:cstheme="minorHAnsi"/>
          <w:sz w:val="22"/>
          <w:szCs w:val="22"/>
        </w:rPr>
        <w:t xml:space="preserve"> by using a range of strategies, </w:t>
      </w:r>
      <w:proofErr w:type="gramStart"/>
      <w:r w:rsidRPr="00F14D51">
        <w:rPr>
          <w:rFonts w:asciiTheme="minorHAnsi" w:hAnsiTheme="minorHAnsi" w:cstheme="minorHAnsi"/>
          <w:sz w:val="22"/>
          <w:szCs w:val="22"/>
        </w:rPr>
        <w:t>taking into account</w:t>
      </w:r>
      <w:proofErr w:type="gramEnd"/>
      <w:r w:rsidRPr="00F14D51">
        <w:rPr>
          <w:rFonts w:asciiTheme="minorHAnsi" w:hAnsiTheme="minorHAnsi" w:cstheme="minorHAnsi"/>
          <w:sz w:val="22"/>
          <w:szCs w:val="22"/>
        </w:rPr>
        <w:t xml:space="preserve"> age and stage of </w:t>
      </w:r>
      <w:proofErr w:type="gramStart"/>
      <w:r w:rsidRPr="00F14D51">
        <w:rPr>
          <w:rFonts w:asciiTheme="minorHAnsi" w:hAnsiTheme="minorHAnsi" w:cstheme="minorHAnsi"/>
          <w:sz w:val="22"/>
          <w:szCs w:val="22"/>
        </w:rPr>
        <w:t>development;</w:t>
      </w:r>
      <w:proofErr w:type="gramEnd"/>
    </w:p>
    <w:p w14:paraId="153202CF" w14:textId="77777777" w:rsidR="00005CBE"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Promoting self-esteem and confidence as </w:t>
      </w:r>
      <w:proofErr w:type="gramStart"/>
      <w:r w:rsidRPr="00F14D51">
        <w:rPr>
          <w:rFonts w:asciiTheme="minorHAnsi" w:hAnsiTheme="minorHAnsi" w:cstheme="minorHAnsi"/>
          <w:sz w:val="22"/>
          <w:szCs w:val="22"/>
        </w:rPr>
        <w:t>learners;</w:t>
      </w:r>
      <w:proofErr w:type="gramEnd"/>
      <w:r w:rsidRPr="00F14D51">
        <w:rPr>
          <w:rFonts w:asciiTheme="minorHAnsi" w:hAnsiTheme="minorHAnsi" w:cstheme="minorHAnsi"/>
          <w:sz w:val="22"/>
          <w:szCs w:val="22"/>
        </w:rPr>
        <w:t xml:space="preserve"> </w:t>
      </w:r>
    </w:p>
    <w:p w14:paraId="3067B39E" w14:textId="77777777" w:rsidR="00005CBE"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Helping children make good choices and understand consequences of their </w:t>
      </w:r>
      <w:proofErr w:type="gramStart"/>
      <w:r w:rsidRPr="00F14D51">
        <w:rPr>
          <w:rFonts w:asciiTheme="minorHAnsi" w:hAnsiTheme="minorHAnsi" w:cstheme="minorHAnsi"/>
          <w:sz w:val="22"/>
          <w:szCs w:val="22"/>
        </w:rPr>
        <w:t>behaviour;</w:t>
      </w:r>
      <w:proofErr w:type="gramEnd"/>
      <w:r w:rsidRPr="00F14D51">
        <w:rPr>
          <w:rFonts w:asciiTheme="minorHAnsi" w:hAnsiTheme="minorHAnsi" w:cstheme="minorHAnsi"/>
          <w:sz w:val="22"/>
          <w:szCs w:val="22"/>
        </w:rPr>
        <w:t xml:space="preserve"> </w:t>
      </w:r>
    </w:p>
    <w:p w14:paraId="25F2C0C0" w14:textId="77777777" w:rsidR="00005CBE"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Recording behaviour incidents using </w:t>
      </w:r>
      <w:proofErr w:type="gramStart"/>
      <w:r w:rsidRPr="00F14D51">
        <w:rPr>
          <w:rFonts w:asciiTheme="minorHAnsi" w:hAnsiTheme="minorHAnsi" w:cstheme="minorHAnsi"/>
          <w:sz w:val="22"/>
          <w:szCs w:val="22"/>
        </w:rPr>
        <w:t>CPOMS;</w:t>
      </w:r>
      <w:proofErr w:type="gramEnd"/>
      <w:r w:rsidRPr="00F14D51">
        <w:rPr>
          <w:rFonts w:asciiTheme="minorHAnsi" w:hAnsiTheme="minorHAnsi" w:cstheme="minorHAnsi"/>
          <w:sz w:val="22"/>
          <w:szCs w:val="22"/>
        </w:rPr>
        <w:t xml:space="preserve"> </w:t>
      </w:r>
    </w:p>
    <w:p w14:paraId="666C411C" w14:textId="77777777" w:rsidR="00005CBE" w:rsidRDefault="00F14D51" w:rsidP="00005CBE">
      <w:pPr>
        <w:pStyle w:val="NormalWeb"/>
        <w:numPr>
          <w:ilvl w:val="0"/>
          <w:numId w:val="19"/>
        </w:numPr>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 xml:space="preserve">Providing high quality teaching and set high expectations for all. </w:t>
      </w:r>
    </w:p>
    <w:p w14:paraId="4F1C5D16" w14:textId="77777777" w:rsidR="00005CBE" w:rsidRDefault="00005CBE" w:rsidP="00F14D51">
      <w:pPr>
        <w:pStyle w:val="NormalWeb"/>
        <w:spacing w:before="0" w:beforeAutospacing="0" w:after="0" w:afterAutospacing="0"/>
        <w:rPr>
          <w:rFonts w:asciiTheme="minorHAnsi" w:hAnsiTheme="minorHAnsi" w:cstheme="minorHAnsi"/>
          <w:sz w:val="22"/>
          <w:szCs w:val="22"/>
        </w:rPr>
      </w:pPr>
    </w:p>
    <w:p w14:paraId="0BB8B41A" w14:textId="620AB05A" w:rsidR="007008A1" w:rsidRPr="007B7CE3" w:rsidRDefault="00F14D51" w:rsidP="00F14D51">
      <w:pPr>
        <w:pStyle w:val="NormalWeb"/>
        <w:spacing w:before="0" w:beforeAutospacing="0" w:after="0" w:afterAutospacing="0"/>
        <w:rPr>
          <w:rFonts w:asciiTheme="minorHAnsi" w:hAnsiTheme="minorHAnsi" w:cstheme="minorHAnsi"/>
          <w:sz w:val="22"/>
          <w:szCs w:val="22"/>
        </w:rPr>
      </w:pPr>
      <w:r w:rsidRPr="00F14D51">
        <w:rPr>
          <w:rFonts w:asciiTheme="minorHAnsi" w:hAnsiTheme="minorHAnsi" w:cstheme="minorHAnsi"/>
          <w:sz w:val="22"/>
          <w:szCs w:val="22"/>
        </w:rPr>
        <w:t>The senior leadership team will support staff in responding to behaviour incidents.</w:t>
      </w:r>
    </w:p>
    <w:p w14:paraId="0BB8B436" w14:textId="6A0CF2AF" w:rsidR="002922F5" w:rsidRPr="00E14178" w:rsidRDefault="00E14178" w:rsidP="00F34878">
      <w:pPr>
        <w:pStyle w:val="NormalWeb"/>
        <w:rPr>
          <w:rFonts w:asciiTheme="minorHAnsi" w:hAnsiTheme="minorHAnsi" w:cstheme="minorHAnsi"/>
          <w:sz w:val="22"/>
          <w:szCs w:val="22"/>
          <w:u w:val="single"/>
        </w:rPr>
      </w:pPr>
      <w:r w:rsidRPr="00E14178">
        <w:rPr>
          <w:rFonts w:asciiTheme="minorHAnsi" w:hAnsiTheme="minorHAnsi" w:cstheme="minorHAnsi"/>
          <w:sz w:val="22"/>
          <w:szCs w:val="22"/>
          <w:u w:val="single"/>
        </w:rPr>
        <w:t>Parents</w:t>
      </w:r>
    </w:p>
    <w:p w14:paraId="71233988" w14:textId="77777777" w:rsidR="000B6D85" w:rsidRDefault="00E14178" w:rsidP="000B6D85">
      <w:pPr>
        <w:pStyle w:val="NormalWeb"/>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We promote working in partnership with parents and external agencies to promote good behaviour.  The school strives to involve parents at all levels</w:t>
      </w:r>
      <w:r>
        <w:rPr>
          <w:rFonts w:asciiTheme="minorHAnsi" w:hAnsiTheme="minorHAnsi" w:cstheme="minorHAnsi"/>
          <w:sz w:val="22"/>
          <w:szCs w:val="22"/>
        </w:rPr>
        <w:t>,</w:t>
      </w:r>
      <w:r w:rsidRPr="00E14178">
        <w:rPr>
          <w:rFonts w:asciiTheme="minorHAnsi" w:hAnsiTheme="minorHAnsi" w:cstheme="minorHAnsi"/>
          <w:sz w:val="22"/>
          <w:szCs w:val="22"/>
        </w:rPr>
        <w:t xml:space="preserve"> as encapsulated in the home school agreement.  </w:t>
      </w:r>
    </w:p>
    <w:p w14:paraId="00C5B61B" w14:textId="77777777" w:rsidR="000B6D85" w:rsidRDefault="00E14178" w:rsidP="000B6D85">
      <w:pPr>
        <w:pStyle w:val="NormalWeb"/>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Parents are informed formally and informally of their child’s </w:t>
      </w:r>
      <w:proofErr w:type="gramStart"/>
      <w:r w:rsidRPr="00E14178">
        <w:rPr>
          <w:rFonts w:asciiTheme="minorHAnsi" w:hAnsiTheme="minorHAnsi" w:cstheme="minorHAnsi"/>
          <w:sz w:val="22"/>
          <w:szCs w:val="22"/>
        </w:rPr>
        <w:t>achievements</w:t>
      </w:r>
      <w:proofErr w:type="gramEnd"/>
      <w:r w:rsidRPr="00E14178">
        <w:rPr>
          <w:rFonts w:asciiTheme="minorHAnsi" w:hAnsiTheme="minorHAnsi" w:cstheme="minorHAnsi"/>
          <w:sz w:val="22"/>
          <w:szCs w:val="22"/>
        </w:rPr>
        <w:t xml:space="preserve"> and their good behaviour is recognised.  Equally, the school seeks to involve parents at the earliest stage if achievements or behaviour fall below expectations.   </w:t>
      </w:r>
    </w:p>
    <w:p w14:paraId="17D68701" w14:textId="77777777" w:rsidR="000B6D85" w:rsidRDefault="000B6D85" w:rsidP="000B6D85">
      <w:pPr>
        <w:pStyle w:val="NormalWeb"/>
        <w:spacing w:before="0" w:beforeAutospacing="0" w:after="0" w:afterAutospacing="0"/>
        <w:rPr>
          <w:rFonts w:asciiTheme="minorHAnsi" w:hAnsiTheme="minorHAnsi" w:cstheme="minorHAnsi"/>
          <w:sz w:val="22"/>
          <w:szCs w:val="22"/>
        </w:rPr>
      </w:pPr>
    </w:p>
    <w:p w14:paraId="7E52DEA6" w14:textId="4838BDF0" w:rsidR="000B6D85" w:rsidRDefault="00E14178" w:rsidP="000B6D85">
      <w:pPr>
        <w:pStyle w:val="NormalWeb"/>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Parents are expected to: </w:t>
      </w:r>
    </w:p>
    <w:p w14:paraId="3999DEF5" w14:textId="77777777" w:rsidR="000B6D85" w:rsidRDefault="00E14178" w:rsidP="000B6D85">
      <w:pPr>
        <w:pStyle w:val="NormalWeb"/>
        <w:numPr>
          <w:ilvl w:val="0"/>
          <w:numId w:val="20"/>
        </w:numPr>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Support their child in adhering to the pupil code of </w:t>
      </w:r>
      <w:proofErr w:type="gramStart"/>
      <w:r w:rsidRPr="00E14178">
        <w:rPr>
          <w:rFonts w:asciiTheme="minorHAnsi" w:hAnsiTheme="minorHAnsi" w:cstheme="minorHAnsi"/>
          <w:sz w:val="22"/>
          <w:szCs w:val="22"/>
        </w:rPr>
        <w:t>conduct;</w:t>
      </w:r>
      <w:proofErr w:type="gramEnd"/>
      <w:r w:rsidRPr="00E14178">
        <w:rPr>
          <w:rFonts w:asciiTheme="minorHAnsi" w:hAnsiTheme="minorHAnsi" w:cstheme="minorHAnsi"/>
          <w:sz w:val="22"/>
          <w:szCs w:val="22"/>
        </w:rPr>
        <w:t xml:space="preserve"> </w:t>
      </w:r>
    </w:p>
    <w:p w14:paraId="67354F75" w14:textId="77777777" w:rsidR="000B6D85" w:rsidRDefault="00E14178" w:rsidP="000B6D85">
      <w:pPr>
        <w:pStyle w:val="NormalWeb"/>
        <w:numPr>
          <w:ilvl w:val="0"/>
          <w:numId w:val="20"/>
        </w:numPr>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Inform the school of any changes in circumstances that may affect their child’s </w:t>
      </w:r>
      <w:proofErr w:type="gramStart"/>
      <w:r w:rsidRPr="00E14178">
        <w:rPr>
          <w:rFonts w:asciiTheme="minorHAnsi" w:hAnsiTheme="minorHAnsi" w:cstheme="minorHAnsi"/>
          <w:sz w:val="22"/>
          <w:szCs w:val="22"/>
        </w:rPr>
        <w:t>behaviour;</w:t>
      </w:r>
      <w:proofErr w:type="gramEnd"/>
      <w:r w:rsidRPr="00E14178">
        <w:rPr>
          <w:rFonts w:asciiTheme="minorHAnsi" w:hAnsiTheme="minorHAnsi" w:cstheme="minorHAnsi"/>
          <w:sz w:val="22"/>
          <w:szCs w:val="22"/>
        </w:rPr>
        <w:t xml:space="preserve"> </w:t>
      </w:r>
    </w:p>
    <w:p w14:paraId="221C3071" w14:textId="77777777" w:rsidR="000B6D85" w:rsidRDefault="00E14178" w:rsidP="000B6D85">
      <w:pPr>
        <w:pStyle w:val="NormalWeb"/>
        <w:numPr>
          <w:ilvl w:val="0"/>
          <w:numId w:val="20"/>
        </w:numPr>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Discuss any behavioural concerns with the class teacher </w:t>
      </w:r>
      <w:proofErr w:type="gramStart"/>
      <w:r w:rsidRPr="00E14178">
        <w:rPr>
          <w:rFonts w:asciiTheme="minorHAnsi" w:hAnsiTheme="minorHAnsi" w:cstheme="minorHAnsi"/>
          <w:sz w:val="22"/>
          <w:szCs w:val="22"/>
        </w:rPr>
        <w:t>promptly;</w:t>
      </w:r>
      <w:proofErr w:type="gramEnd"/>
      <w:r w:rsidRPr="00E14178">
        <w:rPr>
          <w:rFonts w:asciiTheme="minorHAnsi" w:hAnsiTheme="minorHAnsi" w:cstheme="minorHAnsi"/>
          <w:sz w:val="22"/>
          <w:szCs w:val="22"/>
        </w:rPr>
        <w:t xml:space="preserve"> </w:t>
      </w:r>
    </w:p>
    <w:p w14:paraId="4293ECF1" w14:textId="77777777" w:rsidR="000B6D85" w:rsidRDefault="00E14178" w:rsidP="000B6D85">
      <w:pPr>
        <w:pStyle w:val="NormalWeb"/>
        <w:numPr>
          <w:ilvl w:val="0"/>
          <w:numId w:val="20"/>
        </w:numPr>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 xml:space="preserve">Support the school in managing behaviour effectively for a positive outcome. </w:t>
      </w:r>
    </w:p>
    <w:p w14:paraId="508DEDE3" w14:textId="77777777" w:rsidR="000B6D85" w:rsidRDefault="000B6D85" w:rsidP="000B6D85">
      <w:pPr>
        <w:pStyle w:val="NormalWeb"/>
        <w:spacing w:before="0" w:beforeAutospacing="0" w:after="0" w:afterAutospacing="0"/>
        <w:rPr>
          <w:rFonts w:asciiTheme="minorHAnsi" w:hAnsiTheme="minorHAnsi" w:cstheme="minorHAnsi"/>
          <w:sz w:val="22"/>
          <w:szCs w:val="22"/>
        </w:rPr>
      </w:pPr>
    </w:p>
    <w:p w14:paraId="2AD9E4CC" w14:textId="3FF5B783" w:rsidR="00E14178" w:rsidRDefault="00E14178" w:rsidP="000B6D85">
      <w:pPr>
        <w:pStyle w:val="NormalWeb"/>
        <w:spacing w:before="0" w:beforeAutospacing="0" w:after="0" w:afterAutospacing="0"/>
        <w:rPr>
          <w:rFonts w:asciiTheme="minorHAnsi" w:hAnsiTheme="minorHAnsi" w:cstheme="minorHAnsi"/>
          <w:sz w:val="22"/>
          <w:szCs w:val="22"/>
        </w:rPr>
      </w:pPr>
      <w:r w:rsidRPr="00E14178">
        <w:rPr>
          <w:rFonts w:asciiTheme="minorHAnsi" w:hAnsiTheme="minorHAnsi" w:cstheme="minorHAnsi"/>
          <w:sz w:val="22"/>
          <w:szCs w:val="22"/>
        </w:rPr>
        <w:t>We will always aim to contact parents quickly when there are concerns about deteriorating levels of acceptable behaviour. However, staff will not routinely contact or inform parents of minor digressions.</w:t>
      </w:r>
    </w:p>
    <w:p w14:paraId="0187CFBA" w14:textId="77777777" w:rsidR="00700503" w:rsidRDefault="00700503" w:rsidP="000B6D85">
      <w:pPr>
        <w:pStyle w:val="NormalWeb"/>
        <w:spacing w:before="0" w:beforeAutospacing="0" w:after="0" w:afterAutospacing="0"/>
        <w:rPr>
          <w:rFonts w:asciiTheme="minorHAnsi" w:hAnsiTheme="minorHAnsi" w:cstheme="minorHAnsi"/>
          <w:sz w:val="22"/>
          <w:szCs w:val="22"/>
        </w:rPr>
      </w:pPr>
    </w:p>
    <w:p w14:paraId="663815DC" w14:textId="77777777" w:rsidR="00700503" w:rsidRPr="00700503" w:rsidRDefault="00700503" w:rsidP="000B6D85">
      <w:pPr>
        <w:pStyle w:val="NormalWeb"/>
        <w:spacing w:before="0" w:beforeAutospacing="0" w:after="0" w:afterAutospacing="0"/>
        <w:rPr>
          <w:rFonts w:asciiTheme="minorHAnsi" w:hAnsiTheme="minorHAnsi" w:cstheme="minorHAnsi"/>
          <w:sz w:val="22"/>
          <w:szCs w:val="22"/>
          <w:u w:val="single"/>
        </w:rPr>
      </w:pPr>
      <w:r w:rsidRPr="00700503">
        <w:rPr>
          <w:rFonts w:asciiTheme="minorHAnsi" w:hAnsiTheme="minorHAnsi" w:cstheme="minorHAnsi"/>
          <w:sz w:val="22"/>
          <w:szCs w:val="22"/>
          <w:u w:val="single"/>
        </w:rPr>
        <w:t xml:space="preserve">Pupil support  </w:t>
      </w:r>
    </w:p>
    <w:p w14:paraId="4FC4303F" w14:textId="77777777" w:rsidR="00700503" w:rsidRDefault="00700503" w:rsidP="000B6D85">
      <w:pPr>
        <w:pStyle w:val="NormalWeb"/>
        <w:spacing w:before="0" w:beforeAutospacing="0" w:after="0" w:afterAutospacing="0"/>
        <w:rPr>
          <w:rFonts w:asciiTheme="minorHAnsi" w:hAnsiTheme="minorHAnsi" w:cstheme="minorHAnsi"/>
          <w:sz w:val="22"/>
          <w:szCs w:val="22"/>
        </w:rPr>
      </w:pPr>
      <w:r w:rsidRPr="00700503">
        <w:rPr>
          <w:rFonts w:asciiTheme="minorHAnsi" w:hAnsiTheme="minorHAnsi" w:cstheme="minorHAnsi"/>
          <w:sz w:val="22"/>
          <w:szCs w:val="22"/>
        </w:rPr>
        <w:t xml:space="preserve">The school recognises its legal duty under the Equality Act 2010 to prevent pupils with a protected characteristic from being at a disadvantage. Consequently, our approach to challenging behaviour may be differentiated to cater to the needs of the pupil. The school’s special educational needs co-ordinator will evaluate a pupil who exhibits challenging behaviour to determine whether they have any underlying needs that are not currently being met.  Where necessary, support and advice will also be sought from specialist teachers, an educational psychologist, medical practitioners and/or others, to identify or support specific needs. </w:t>
      </w:r>
    </w:p>
    <w:p w14:paraId="0C2FA6CB" w14:textId="77777777" w:rsidR="00700503" w:rsidRDefault="00700503" w:rsidP="000B6D85">
      <w:pPr>
        <w:pStyle w:val="NormalWeb"/>
        <w:spacing w:before="0" w:beforeAutospacing="0" w:after="0" w:afterAutospacing="0"/>
        <w:rPr>
          <w:rFonts w:asciiTheme="minorHAnsi" w:hAnsiTheme="minorHAnsi" w:cstheme="minorHAnsi"/>
          <w:sz w:val="22"/>
          <w:szCs w:val="22"/>
        </w:rPr>
      </w:pPr>
    </w:p>
    <w:p w14:paraId="7B5C1DD7" w14:textId="77777777" w:rsidR="00700503" w:rsidRDefault="00700503" w:rsidP="000B6D85">
      <w:pPr>
        <w:pStyle w:val="NormalWeb"/>
        <w:spacing w:before="0" w:beforeAutospacing="0" w:after="0" w:afterAutospacing="0"/>
        <w:rPr>
          <w:rFonts w:asciiTheme="minorHAnsi" w:hAnsiTheme="minorHAnsi" w:cstheme="minorHAnsi"/>
          <w:sz w:val="22"/>
          <w:szCs w:val="22"/>
        </w:rPr>
      </w:pPr>
      <w:r w:rsidRPr="00700503">
        <w:rPr>
          <w:rFonts w:asciiTheme="minorHAnsi" w:hAnsiTheme="minorHAnsi" w:cstheme="minorHAnsi"/>
          <w:sz w:val="22"/>
          <w:szCs w:val="22"/>
        </w:rPr>
        <w:t xml:space="preserve">When acute needs are identified in a pupil, we will liaise with external agencies and plan support programmes for that child. We will work with parents to create the plan and review it on a regular basis.  </w:t>
      </w:r>
    </w:p>
    <w:p w14:paraId="2D55EAB1" w14:textId="77777777" w:rsidR="00700503" w:rsidRDefault="00700503" w:rsidP="000B6D85">
      <w:pPr>
        <w:pStyle w:val="NormalWeb"/>
        <w:spacing w:before="0" w:beforeAutospacing="0" w:after="0" w:afterAutospacing="0"/>
        <w:rPr>
          <w:rFonts w:asciiTheme="minorHAnsi" w:hAnsiTheme="minorHAnsi" w:cstheme="minorHAnsi"/>
          <w:sz w:val="22"/>
          <w:szCs w:val="22"/>
        </w:rPr>
      </w:pPr>
    </w:p>
    <w:p w14:paraId="6D74E9A2" w14:textId="77777777" w:rsidR="00700503" w:rsidRPr="00700503" w:rsidRDefault="00700503" w:rsidP="000B6D85">
      <w:pPr>
        <w:pStyle w:val="NormalWeb"/>
        <w:spacing w:before="0" w:beforeAutospacing="0" w:after="0" w:afterAutospacing="0"/>
        <w:rPr>
          <w:rFonts w:asciiTheme="minorHAnsi" w:hAnsiTheme="minorHAnsi" w:cstheme="minorHAnsi"/>
          <w:sz w:val="22"/>
          <w:szCs w:val="22"/>
          <w:u w:val="single"/>
        </w:rPr>
      </w:pPr>
      <w:r w:rsidRPr="00700503">
        <w:rPr>
          <w:rFonts w:asciiTheme="minorHAnsi" w:hAnsiTheme="minorHAnsi" w:cstheme="minorHAnsi"/>
          <w:sz w:val="22"/>
          <w:szCs w:val="22"/>
          <w:u w:val="single"/>
        </w:rPr>
        <w:t xml:space="preserve">Pupil transition </w:t>
      </w:r>
    </w:p>
    <w:p w14:paraId="18698175" w14:textId="77777777" w:rsidR="00700503" w:rsidRDefault="00700503" w:rsidP="000B6D85">
      <w:pPr>
        <w:pStyle w:val="NormalWeb"/>
        <w:spacing w:before="0" w:beforeAutospacing="0" w:after="0" w:afterAutospacing="0"/>
        <w:rPr>
          <w:rFonts w:asciiTheme="minorHAnsi" w:hAnsiTheme="minorHAnsi" w:cstheme="minorHAnsi"/>
          <w:sz w:val="22"/>
          <w:szCs w:val="22"/>
        </w:rPr>
      </w:pPr>
      <w:r w:rsidRPr="00700503">
        <w:rPr>
          <w:rFonts w:asciiTheme="minorHAnsi" w:hAnsiTheme="minorHAnsi" w:cstheme="minorHAnsi"/>
          <w:sz w:val="22"/>
          <w:szCs w:val="22"/>
        </w:rPr>
        <w:t xml:space="preserve">To ensure a smooth transition to the next year, pupils have transition sessions with their new teacher(s) to establish a positive relationship. In addition, staff members hold transition meetings to ensure effective communication about behaviour is monitored and the right support is in place to support successful transition.  Information on behaviour issues may also be shared with new settings for those pupils transferring to other schools.  </w:t>
      </w:r>
    </w:p>
    <w:p w14:paraId="435EA030" w14:textId="77777777" w:rsidR="00700503" w:rsidRDefault="00700503" w:rsidP="000B6D85">
      <w:pPr>
        <w:pStyle w:val="NormalWeb"/>
        <w:spacing w:before="0" w:beforeAutospacing="0" w:after="0" w:afterAutospacing="0"/>
        <w:rPr>
          <w:rFonts w:asciiTheme="minorHAnsi" w:hAnsiTheme="minorHAnsi" w:cstheme="minorHAnsi"/>
          <w:sz w:val="22"/>
          <w:szCs w:val="22"/>
        </w:rPr>
      </w:pPr>
    </w:p>
    <w:p w14:paraId="0BAC7D22" w14:textId="77777777" w:rsidR="00700503" w:rsidRPr="00700503" w:rsidRDefault="00700503" w:rsidP="000B6D85">
      <w:pPr>
        <w:pStyle w:val="NormalWeb"/>
        <w:spacing w:before="0" w:beforeAutospacing="0" w:after="0" w:afterAutospacing="0"/>
        <w:rPr>
          <w:rFonts w:asciiTheme="minorHAnsi" w:hAnsiTheme="minorHAnsi" w:cstheme="minorHAnsi"/>
          <w:sz w:val="22"/>
          <w:szCs w:val="22"/>
          <w:u w:val="single"/>
        </w:rPr>
      </w:pPr>
      <w:r w:rsidRPr="00700503">
        <w:rPr>
          <w:rFonts w:asciiTheme="minorHAnsi" w:hAnsiTheme="minorHAnsi" w:cstheme="minorHAnsi"/>
          <w:sz w:val="22"/>
          <w:szCs w:val="22"/>
          <w:u w:val="single"/>
        </w:rPr>
        <w:lastRenderedPageBreak/>
        <w:t xml:space="preserve">Training </w:t>
      </w:r>
    </w:p>
    <w:p w14:paraId="0B37FC4B" w14:textId="77777777" w:rsidR="00700503" w:rsidRDefault="00700503" w:rsidP="000B6D85">
      <w:pPr>
        <w:pStyle w:val="NormalWeb"/>
        <w:spacing w:before="0" w:beforeAutospacing="0" w:after="0" w:afterAutospacing="0"/>
        <w:rPr>
          <w:rFonts w:asciiTheme="minorHAnsi" w:hAnsiTheme="minorHAnsi" w:cstheme="minorHAnsi"/>
          <w:sz w:val="22"/>
          <w:szCs w:val="22"/>
        </w:rPr>
      </w:pPr>
      <w:r w:rsidRPr="00700503">
        <w:rPr>
          <w:rFonts w:asciiTheme="minorHAnsi" w:hAnsiTheme="minorHAnsi" w:cstheme="minorHAnsi"/>
          <w:sz w:val="22"/>
          <w:szCs w:val="22"/>
        </w:rPr>
        <w:t xml:space="preserve">Our staff are provided with appropriate training on managing behaviour. </w:t>
      </w:r>
    </w:p>
    <w:p w14:paraId="6E5FE799" w14:textId="77777777" w:rsidR="00CE56A4" w:rsidRDefault="00CE56A4" w:rsidP="002E4545">
      <w:pPr>
        <w:pStyle w:val="NormalWeb"/>
        <w:rPr>
          <w:rFonts w:asciiTheme="minorHAnsi" w:hAnsiTheme="minorHAnsi" w:cstheme="minorHAnsi"/>
          <w:color w:val="000000"/>
          <w:sz w:val="22"/>
          <w:szCs w:val="22"/>
          <w:u w:val="single"/>
        </w:rPr>
      </w:pPr>
    </w:p>
    <w:p w14:paraId="0BB8B437" w14:textId="1E81A33C" w:rsidR="002E4545" w:rsidRPr="002922F5" w:rsidRDefault="002E4545" w:rsidP="002E4545">
      <w:pPr>
        <w:pStyle w:val="NormalWeb"/>
        <w:rPr>
          <w:rFonts w:asciiTheme="minorHAnsi" w:hAnsiTheme="minorHAnsi" w:cstheme="minorHAnsi"/>
          <w:color w:val="000000"/>
          <w:sz w:val="22"/>
          <w:szCs w:val="22"/>
          <w:u w:val="single"/>
        </w:rPr>
      </w:pPr>
      <w:r>
        <w:rPr>
          <w:noProof/>
        </w:rPr>
        <w:drawing>
          <wp:anchor distT="0" distB="0" distL="114300" distR="114300" simplePos="0" relativeHeight="251751424" behindDoc="1" locked="0" layoutInCell="1" allowOverlap="1" wp14:anchorId="0BB8B499" wp14:editId="0BB8B49A">
            <wp:simplePos x="0" y="0"/>
            <wp:positionH relativeFrom="column">
              <wp:posOffset>3985481</wp:posOffset>
            </wp:positionH>
            <wp:positionV relativeFrom="paragraph">
              <wp:posOffset>221</wp:posOffset>
            </wp:positionV>
            <wp:extent cx="2226310" cy="2169160"/>
            <wp:effectExtent l="0" t="0" r="2540" b="2540"/>
            <wp:wrapTight wrapText="bothSides">
              <wp:wrapPolygon edited="0">
                <wp:start x="0" y="0"/>
                <wp:lineTo x="0" y="21436"/>
                <wp:lineTo x="21440" y="21436"/>
                <wp:lineTo x="21440" y="0"/>
                <wp:lineTo x="0" y="0"/>
              </wp:wrapPolygon>
            </wp:wrapTight>
            <wp:docPr id="70" name="Picture 70" descr="Bronze: Rights Committed Achieved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nze: Rights Committed Achieved - Rights Respecting Schools Aw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631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2F5">
        <w:rPr>
          <w:rFonts w:asciiTheme="minorHAnsi" w:hAnsiTheme="minorHAnsi" w:cstheme="minorHAnsi"/>
          <w:color w:val="000000"/>
          <w:sz w:val="22"/>
          <w:szCs w:val="22"/>
          <w:u w:val="single"/>
        </w:rPr>
        <w:t>Rights Respecting School</w:t>
      </w:r>
    </w:p>
    <w:p w14:paraId="0BB8B438" w14:textId="77777777" w:rsidR="002E4545" w:rsidRDefault="002E4545" w:rsidP="002E4545">
      <w:pPr>
        <w:pStyle w:val="NormalWeb"/>
        <w:spacing w:line="276" w:lineRule="auto"/>
        <w:rPr>
          <w:rFonts w:ascii="Calibri" w:hAnsi="Calibri" w:cs="Calibri"/>
          <w:color w:val="000000"/>
          <w:sz w:val="22"/>
          <w:szCs w:val="22"/>
        </w:rPr>
      </w:pPr>
      <w:r w:rsidRPr="002922F5">
        <w:rPr>
          <w:rFonts w:ascii="Calibri" w:hAnsi="Calibri" w:cs="Calibri"/>
          <w:color w:val="000000"/>
          <w:sz w:val="22"/>
          <w:szCs w:val="22"/>
          <w:shd w:val="clear" w:color="auto" w:fill="FFFFFF"/>
        </w:rPr>
        <w:t xml:space="preserve">Latchford St James C of E Primary School is proud to be a Rights Respecting school. UNICEF Rights Respecting Schools Award recognises our </w:t>
      </w:r>
      <w:proofErr w:type="gramStart"/>
      <w:r w:rsidRPr="002922F5">
        <w:rPr>
          <w:rFonts w:ascii="Calibri" w:hAnsi="Calibri" w:cs="Calibri"/>
          <w:color w:val="000000"/>
          <w:sz w:val="22"/>
          <w:szCs w:val="22"/>
          <w:shd w:val="clear" w:color="auto" w:fill="FFFFFF"/>
        </w:rPr>
        <w:t>schools</w:t>
      </w:r>
      <w:proofErr w:type="gramEnd"/>
      <w:r w:rsidRPr="002922F5">
        <w:rPr>
          <w:rFonts w:ascii="Calibri" w:hAnsi="Calibri" w:cs="Calibri"/>
          <w:color w:val="000000"/>
          <w:sz w:val="22"/>
          <w:szCs w:val="22"/>
          <w:shd w:val="clear" w:color="auto" w:fill="FFFFFF"/>
        </w:rPr>
        <w:t xml:space="preserve"> commitment to creating safe and inspiring places to learn, where children are respected, their talents are nurtured and they </w:t>
      </w:r>
      <w:proofErr w:type="gramStart"/>
      <w:r w:rsidRPr="002922F5">
        <w:rPr>
          <w:rFonts w:ascii="Calibri" w:hAnsi="Calibri" w:cs="Calibri"/>
          <w:color w:val="000000"/>
          <w:sz w:val="22"/>
          <w:szCs w:val="22"/>
          <w:shd w:val="clear" w:color="auto" w:fill="FFFFFF"/>
        </w:rPr>
        <w:t>are able to</w:t>
      </w:r>
      <w:proofErr w:type="gramEnd"/>
      <w:r w:rsidRPr="002922F5">
        <w:rPr>
          <w:rFonts w:ascii="Calibri" w:hAnsi="Calibri" w:cs="Calibri"/>
          <w:color w:val="000000"/>
          <w:sz w:val="22"/>
          <w:szCs w:val="22"/>
          <w:shd w:val="clear" w:color="auto" w:fill="FFFFFF"/>
        </w:rPr>
        <w:t xml:space="preserve"> thrive. Developing a Rights Respecting ethos in all our school ensures that these values are embedded in daily school life, giving children the best chance to lead happy, healthy lives and to be responsible, active citizens, both locally and globally.</w:t>
      </w:r>
      <w:r>
        <w:rPr>
          <w:rFonts w:ascii="Calibri" w:hAnsi="Calibri" w:cs="Calibri"/>
          <w:color w:val="000000"/>
          <w:sz w:val="22"/>
          <w:szCs w:val="22"/>
          <w:shd w:val="clear" w:color="auto" w:fill="FFFFFF"/>
        </w:rPr>
        <w:br/>
      </w:r>
    </w:p>
    <w:p w14:paraId="0BB8B439" w14:textId="77777777" w:rsidR="002E4545" w:rsidRPr="002922F5" w:rsidRDefault="002E4545" w:rsidP="002E4545">
      <w:pPr>
        <w:shd w:val="clear" w:color="auto" w:fill="FFFFFF"/>
        <w:spacing w:after="100" w:afterAutospacing="1" w:line="276" w:lineRule="auto"/>
        <w:outlineLvl w:val="3"/>
        <w:rPr>
          <w:rFonts w:eastAsia="Times New Roman" w:cstheme="minorHAnsi"/>
          <w:b/>
          <w:color w:val="212529"/>
          <w:lang w:eastAsia="en-GB"/>
        </w:rPr>
      </w:pPr>
      <w:r w:rsidRPr="002922F5">
        <w:rPr>
          <w:rFonts w:eastAsia="Times New Roman" w:cstheme="minorHAnsi"/>
          <w:b/>
          <w:color w:val="212529"/>
          <w:lang w:eastAsia="en-GB"/>
        </w:rPr>
        <w:t>What are the children’s rights?</w:t>
      </w:r>
    </w:p>
    <w:p w14:paraId="0BB8B43A" w14:textId="77777777" w:rsidR="002E4545" w:rsidRPr="002922F5" w:rsidRDefault="002E4545" w:rsidP="002E4545">
      <w:pPr>
        <w:shd w:val="clear" w:color="auto" w:fill="FFFFFF"/>
        <w:spacing w:after="100" w:afterAutospacing="1" w:line="276" w:lineRule="auto"/>
        <w:rPr>
          <w:rFonts w:eastAsia="Times New Roman" w:cstheme="minorHAnsi"/>
          <w:color w:val="212529"/>
          <w:lang w:eastAsia="en-GB"/>
        </w:rPr>
      </w:pPr>
      <w:r w:rsidRPr="002922F5">
        <w:rPr>
          <w:rFonts w:eastAsia="Times New Roman" w:cstheme="minorHAnsi"/>
          <w:color w:val="212529"/>
          <w:lang w:eastAsia="en-GB"/>
        </w:rPr>
        <w:t xml:space="preserve">The United Nations Convention on the Rights of the Child, or UNCRC, is the basis of </w:t>
      </w:r>
      <w:proofErr w:type="gramStart"/>
      <w:r w:rsidRPr="002922F5">
        <w:rPr>
          <w:rFonts w:eastAsia="Times New Roman" w:cstheme="minorHAnsi"/>
          <w:color w:val="212529"/>
          <w:lang w:eastAsia="en-GB"/>
        </w:rPr>
        <w:t>all of</w:t>
      </w:r>
      <w:proofErr w:type="gramEnd"/>
      <w:r w:rsidRPr="002922F5">
        <w:rPr>
          <w:rFonts w:eastAsia="Times New Roman" w:cstheme="minorHAnsi"/>
          <w:color w:val="212529"/>
          <w:lang w:eastAsia="en-GB"/>
        </w:rPr>
        <w:t> </w:t>
      </w:r>
      <w:proofErr w:type="spellStart"/>
      <w:r w:rsidRPr="002922F5">
        <w:rPr>
          <w:rFonts w:eastAsia="Times New Roman" w:cstheme="minorHAnsi"/>
          <w:color w:val="212529"/>
          <w:lang w:eastAsia="en-GB"/>
        </w:rPr>
        <w:t>Unicef’s</w:t>
      </w:r>
      <w:proofErr w:type="spellEnd"/>
      <w:r w:rsidRPr="002922F5">
        <w:rPr>
          <w:rFonts w:eastAsia="Times New Roman" w:cstheme="minorHAnsi"/>
          <w:color w:val="212529"/>
          <w:lang w:eastAsia="en-GB"/>
        </w:rPr>
        <w:t> work. It is the most complete statement of children’s rights ever produced and is the most widely-ratified international human rights treaty in history.</w:t>
      </w:r>
    </w:p>
    <w:p w14:paraId="0BB8B43B" w14:textId="77777777" w:rsidR="002E4545" w:rsidRPr="002922F5" w:rsidRDefault="002E4545" w:rsidP="002E4545">
      <w:pPr>
        <w:shd w:val="clear" w:color="auto" w:fill="FFFFFF"/>
        <w:spacing w:after="100" w:afterAutospacing="1" w:line="276" w:lineRule="auto"/>
        <w:rPr>
          <w:rFonts w:eastAsia="Times New Roman" w:cstheme="minorHAnsi"/>
          <w:color w:val="212529"/>
          <w:lang w:eastAsia="en-GB"/>
        </w:rPr>
      </w:pPr>
      <w:r w:rsidRPr="002922F5">
        <w:rPr>
          <w:rFonts w:eastAsia="Times New Roman" w:cstheme="minorHAnsi"/>
          <w:color w:val="212529"/>
          <w:lang w:eastAsia="en-GB"/>
        </w:rPr>
        <w:t>The Convention has 54 articles that cover all aspects of a child’s life and set out the civil, political, economic, social and cultural rights that all children everywhere are entitled to. It also explains how adults and governments must work together to make sure all children can enjoy all their rights. Every child has rights, whatever their ethnicity, gender, religion, language, abilities or any other status.</w:t>
      </w:r>
    </w:p>
    <w:p w14:paraId="49E62E0E" w14:textId="77777777" w:rsidR="00CE56A4" w:rsidRDefault="002E4545" w:rsidP="002E4545">
      <w:pPr>
        <w:shd w:val="clear" w:color="auto" w:fill="FFFFFF"/>
        <w:spacing w:after="100" w:afterAutospacing="1" w:line="276" w:lineRule="auto"/>
        <w:rPr>
          <w:rFonts w:eastAsia="Times New Roman" w:cstheme="minorHAnsi"/>
          <w:b/>
          <w:color w:val="212529"/>
          <w:lang w:eastAsia="en-GB"/>
        </w:rPr>
      </w:pPr>
      <w:r w:rsidRPr="002922F5">
        <w:rPr>
          <w:rFonts w:eastAsia="Times New Roman" w:cstheme="minorHAnsi"/>
          <w:color w:val="212529"/>
          <w:lang w:eastAsia="en-GB"/>
        </w:rPr>
        <w:t xml:space="preserve">Please see the rights overview </w:t>
      </w:r>
      <w:r>
        <w:rPr>
          <w:rFonts w:eastAsia="Times New Roman" w:cstheme="minorHAnsi"/>
          <w:color w:val="212529"/>
          <w:lang w:eastAsia="en-GB"/>
        </w:rPr>
        <w:t xml:space="preserve">on the following page </w:t>
      </w:r>
      <w:r w:rsidRPr="002922F5">
        <w:rPr>
          <w:rFonts w:eastAsia="Times New Roman" w:cstheme="minorHAnsi"/>
          <w:color w:val="212529"/>
          <w:lang w:eastAsia="en-GB"/>
        </w:rPr>
        <w:t>for a summary of Articles 1-42.</w:t>
      </w:r>
      <w:r>
        <w:rPr>
          <w:rFonts w:eastAsia="Times New Roman" w:cstheme="minorHAnsi"/>
          <w:color w:val="212529"/>
          <w:lang w:eastAsia="en-GB"/>
        </w:rPr>
        <w:br/>
      </w:r>
    </w:p>
    <w:p w14:paraId="0BB8B43D" w14:textId="55702271" w:rsidR="002E4545" w:rsidRDefault="002E4545" w:rsidP="002E4545">
      <w:pPr>
        <w:shd w:val="clear" w:color="auto" w:fill="FFFFFF"/>
        <w:spacing w:after="100" w:afterAutospacing="1" w:line="276" w:lineRule="auto"/>
        <w:rPr>
          <w:rFonts w:eastAsia="Times New Roman" w:cstheme="minorHAnsi"/>
          <w:b/>
          <w:color w:val="212529"/>
          <w:lang w:eastAsia="en-GB"/>
        </w:rPr>
      </w:pPr>
      <w:r w:rsidRPr="002E4545">
        <w:rPr>
          <w:rFonts w:eastAsia="Times New Roman" w:cstheme="minorHAnsi"/>
          <w:b/>
          <w:color w:val="212529"/>
          <w:lang w:eastAsia="en-GB"/>
        </w:rPr>
        <w:t>Articles linking to our relationships and behaviour policy:</w:t>
      </w:r>
    </w:p>
    <w:p w14:paraId="0BB8B43E" w14:textId="77777777" w:rsidR="002E4545" w:rsidRPr="002E4545" w:rsidRDefault="002E4545"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sidRPr="002E4545">
        <w:rPr>
          <w:rFonts w:eastAsia="Times New Roman" w:cstheme="minorHAnsi"/>
          <w:color w:val="212529"/>
          <w:lang w:eastAsia="en-GB"/>
        </w:rPr>
        <w:t>Article 2 – No discrimination</w:t>
      </w:r>
    </w:p>
    <w:p w14:paraId="0BB8B43F" w14:textId="77777777" w:rsidR="002E4545" w:rsidRDefault="002E4545"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3 – Best Interests of the child</w:t>
      </w:r>
    </w:p>
    <w:p w14:paraId="0BB8B440" w14:textId="77777777" w:rsidR="003D74DB" w:rsidRDefault="003D74DB"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6 – Life, survival and development</w:t>
      </w:r>
    </w:p>
    <w:p w14:paraId="0BB8B441" w14:textId="77777777" w:rsidR="003D74DB" w:rsidRDefault="003D74DB"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12 – Respect for children’s views</w:t>
      </w:r>
    </w:p>
    <w:p w14:paraId="0BB8B442" w14:textId="77777777" w:rsidR="003D74DB" w:rsidRDefault="003D74DB"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 xml:space="preserve">Article 13 – Sharing thoughts freely </w:t>
      </w:r>
    </w:p>
    <w:p w14:paraId="0BB8B443" w14:textId="77777777" w:rsidR="003D74DB" w:rsidRDefault="003D74DB"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14 – Freedom of thought and religion</w:t>
      </w:r>
    </w:p>
    <w:p w14:paraId="0BB8B444" w14:textId="77777777" w:rsidR="003D74DB" w:rsidRDefault="003D74DB" w:rsidP="002E4545">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19 – Protection from violence</w:t>
      </w:r>
    </w:p>
    <w:p w14:paraId="0BB8B445" w14:textId="77777777" w:rsidR="003D74DB" w:rsidRDefault="003D74DB" w:rsidP="003D74DB">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28 – Access to education</w:t>
      </w:r>
    </w:p>
    <w:p w14:paraId="0BB8B446" w14:textId="77777777" w:rsidR="003D74DB" w:rsidRPr="003D74DB" w:rsidRDefault="003D74DB" w:rsidP="003D74DB">
      <w:pPr>
        <w:pStyle w:val="ListParagraph"/>
        <w:numPr>
          <w:ilvl w:val="0"/>
          <w:numId w:val="14"/>
        </w:numPr>
        <w:shd w:val="clear" w:color="auto" w:fill="FFFFFF"/>
        <w:spacing w:after="100" w:afterAutospacing="1" w:line="276" w:lineRule="auto"/>
        <w:rPr>
          <w:rFonts w:eastAsia="Times New Roman" w:cstheme="minorHAnsi"/>
          <w:color w:val="212529"/>
          <w:lang w:eastAsia="en-GB"/>
        </w:rPr>
      </w:pPr>
      <w:r>
        <w:rPr>
          <w:rFonts w:eastAsia="Times New Roman" w:cstheme="minorHAnsi"/>
          <w:color w:val="212529"/>
          <w:lang w:eastAsia="en-GB"/>
        </w:rPr>
        <w:t>Article 42 – Everyone must know children’s rights</w:t>
      </w:r>
    </w:p>
    <w:p w14:paraId="0BB8B447" w14:textId="77777777" w:rsidR="002E4545" w:rsidRDefault="002E4545" w:rsidP="00F34878">
      <w:pPr>
        <w:pStyle w:val="NormalWeb"/>
      </w:pPr>
    </w:p>
    <w:p w14:paraId="0BB8B448" w14:textId="77777777" w:rsidR="003D74DB" w:rsidRDefault="003D74DB" w:rsidP="00F34878">
      <w:pPr>
        <w:pStyle w:val="NormalWeb"/>
      </w:pPr>
    </w:p>
    <w:p w14:paraId="0BB8B44D" w14:textId="7044B843" w:rsidR="002E4545" w:rsidRDefault="002E4545" w:rsidP="00F34878">
      <w:pPr>
        <w:pStyle w:val="NormalWeb"/>
      </w:pPr>
      <w:r w:rsidRPr="002E4545">
        <w:rPr>
          <w:noProof/>
        </w:rPr>
        <w:lastRenderedPageBreak/>
        <w:drawing>
          <wp:anchor distT="0" distB="0" distL="114300" distR="114300" simplePos="0" relativeHeight="251750400" behindDoc="0" locked="0" layoutInCell="1" allowOverlap="1" wp14:anchorId="0BB8B49B" wp14:editId="0BB8B49C">
            <wp:simplePos x="0" y="0"/>
            <wp:positionH relativeFrom="column">
              <wp:posOffset>-248478</wp:posOffset>
            </wp:positionH>
            <wp:positionV relativeFrom="paragraph">
              <wp:posOffset>586</wp:posOffset>
            </wp:positionV>
            <wp:extent cx="6291470" cy="8288761"/>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291470" cy="8288761"/>
                    </a:xfrm>
                    <a:prstGeom prst="rect">
                      <a:avLst/>
                    </a:prstGeom>
                  </pic:spPr>
                </pic:pic>
              </a:graphicData>
            </a:graphic>
            <wp14:sizeRelH relativeFrom="page">
              <wp14:pctWidth>0</wp14:pctWidth>
            </wp14:sizeRelH>
            <wp14:sizeRelV relativeFrom="page">
              <wp14:pctHeight>0</wp14:pctHeight>
            </wp14:sizeRelV>
          </wp:anchor>
        </w:drawing>
      </w:r>
    </w:p>
    <w:p w14:paraId="0BB8B44E" w14:textId="77777777" w:rsidR="002E4545" w:rsidRDefault="002E4545" w:rsidP="00F34878">
      <w:pPr>
        <w:pStyle w:val="NormalWeb"/>
      </w:pPr>
    </w:p>
    <w:sectPr w:rsidR="002E4545" w:rsidSect="00E14FA2">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E39"/>
    <w:multiLevelType w:val="hybridMultilevel"/>
    <w:tmpl w:val="2A38EE6E"/>
    <w:lvl w:ilvl="0" w:tplc="75FA5AB4">
      <w:start w:val="1"/>
      <w:numFmt w:val="decimal"/>
      <w:lvlText w:val="%1."/>
      <w:lvlJc w:val="left"/>
      <w:pPr>
        <w:ind w:left="720" w:hanging="360"/>
      </w:pPr>
      <w:rPr>
        <w:rFonts w:ascii="Comic Sans MS" w:eastAsiaTheme="minorHAnsi" w:hAnsi="Comic Sans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3CD2"/>
    <w:multiLevelType w:val="hybridMultilevel"/>
    <w:tmpl w:val="1CA0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F2D83"/>
    <w:multiLevelType w:val="hybridMultilevel"/>
    <w:tmpl w:val="6FA20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F5359"/>
    <w:multiLevelType w:val="hybridMultilevel"/>
    <w:tmpl w:val="90C4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A73"/>
    <w:multiLevelType w:val="hybridMultilevel"/>
    <w:tmpl w:val="D5B4F0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F45393"/>
    <w:multiLevelType w:val="hybridMultilevel"/>
    <w:tmpl w:val="E390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D47DC"/>
    <w:multiLevelType w:val="hybridMultilevel"/>
    <w:tmpl w:val="28A2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6046F"/>
    <w:multiLevelType w:val="hybridMultilevel"/>
    <w:tmpl w:val="9668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C3771"/>
    <w:multiLevelType w:val="hybridMultilevel"/>
    <w:tmpl w:val="C89475AE"/>
    <w:lvl w:ilvl="0" w:tplc="26607358">
      <w:start w:val="1"/>
      <w:numFmt w:val="decimal"/>
      <w:lvlText w:val="%1."/>
      <w:lvlJc w:val="left"/>
      <w:pPr>
        <w:ind w:left="720" w:hanging="360"/>
      </w:pPr>
      <w:rPr>
        <w:rFonts w:ascii="Comic Sans MS" w:eastAsiaTheme="minorHAnsi" w:hAnsi="Comic Sans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53845"/>
    <w:multiLevelType w:val="hybridMultilevel"/>
    <w:tmpl w:val="E6D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A3F80"/>
    <w:multiLevelType w:val="hybridMultilevel"/>
    <w:tmpl w:val="03AEA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E73BA"/>
    <w:multiLevelType w:val="hybridMultilevel"/>
    <w:tmpl w:val="54E667A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E3A99"/>
    <w:multiLevelType w:val="hybridMultilevel"/>
    <w:tmpl w:val="A4A627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15979"/>
    <w:multiLevelType w:val="hybridMultilevel"/>
    <w:tmpl w:val="66EE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F0B55"/>
    <w:multiLevelType w:val="hybridMultilevel"/>
    <w:tmpl w:val="EA7C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496A"/>
    <w:multiLevelType w:val="hybridMultilevel"/>
    <w:tmpl w:val="7498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A7192"/>
    <w:multiLevelType w:val="hybridMultilevel"/>
    <w:tmpl w:val="83FC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0090B"/>
    <w:multiLevelType w:val="hybridMultilevel"/>
    <w:tmpl w:val="589E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A6161"/>
    <w:multiLevelType w:val="hybridMultilevel"/>
    <w:tmpl w:val="426E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355B1"/>
    <w:multiLevelType w:val="hybridMultilevel"/>
    <w:tmpl w:val="54F2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558C2"/>
    <w:multiLevelType w:val="hybridMultilevel"/>
    <w:tmpl w:val="0B3C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E1B59"/>
    <w:multiLevelType w:val="hybridMultilevel"/>
    <w:tmpl w:val="FB72D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A06FA7"/>
    <w:multiLevelType w:val="hybridMultilevel"/>
    <w:tmpl w:val="4D02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061EA"/>
    <w:multiLevelType w:val="multilevel"/>
    <w:tmpl w:val="448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D4371"/>
    <w:multiLevelType w:val="hybridMultilevel"/>
    <w:tmpl w:val="EF32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96E11"/>
    <w:multiLevelType w:val="hybridMultilevel"/>
    <w:tmpl w:val="B91C1A0C"/>
    <w:lvl w:ilvl="0" w:tplc="C7269CE2">
      <w:start w:val="1"/>
      <w:numFmt w:val="decimal"/>
      <w:lvlText w:val="%1."/>
      <w:lvlJc w:val="left"/>
      <w:pPr>
        <w:ind w:left="720" w:hanging="360"/>
      </w:pPr>
      <w:rPr>
        <w:rFonts w:ascii="Comic Sans MS" w:eastAsiaTheme="minorHAnsi" w:hAnsi="Comic Sans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027145">
    <w:abstractNumId w:val="23"/>
  </w:num>
  <w:num w:numId="2" w16cid:durableId="1899510761">
    <w:abstractNumId w:val="11"/>
  </w:num>
  <w:num w:numId="3" w16cid:durableId="1408458704">
    <w:abstractNumId w:val="14"/>
  </w:num>
  <w:num w:numId="4" w16cid:durableId="591089062">
    <w:abstractNumId w:val="0"/>
  </w:num>
  <w:num w:numId="5" w16cid:durableId="351300462">
    <w:abstractNumId w:val="17"/>
  </w:num>
  <w:num w:numId="6" w16cid:durableId="623539563">
    <w:abstractNumId w:val="21"/>
  </w:num>
  <w:num w:numId="7" w16cid:durableId="1567181410">
    <w:abstractNumId w:val="10"/>
  </w:num>
  <w:num w:numId="8" w16cid:durableId="954097936">
    <w:abstractNumId w:val="25"/>
  </w:num>
  <w:num w:numId="9" w16cid:durableId="851261075">
    <w:abstractNumId w:val="1"/>
  </w:num>
  <w:num w:numId="10" w16cid:durableId="1681539952">
    <w:abstractNumId w:val="8"/>
  </w:num>
  <w:num w:numId="11" w16cid:durableId="1227300873">
    <w:abstractNumId w:val="15"/>
  </w:num>
  <w:num w:numId="12" w16cid:durableId="1597440872">
    <w:abstractNumId w:val="7"/>
  </w:num>
  <w:num w:numId="13" w16cid:durableId="1687898818">
    <w:abstractNumId w:val="9"/>
  </w:num>
  <w:num w:numId="14" w16cid:durableId="143857317">
    <w:abstractNumId w:val="13"/>
  </w:num>
  <w:num w:numId="15" w16cid:durableId="678043216">
    <w:abstractNumId w:val="5"/>
  </w:num>
  <w:num w:numId="16" w16cid:durableId="1218052920">
    <w:abstractNumId w:val="6"/>
  </w:num>
  <w:num w:numId="17" w16cid:durableId="53355655">
    <w:abstractNumId w:val="3"/>
  </w:num>
  <w:num w:numId="18" w16cid:durableId="71198094">
    <w:abstractNumId w:val="16"/>
  </w:num>
  <w:num w:numId="19" w16cid:durableId="1424183957">
    <w:abstractNumId w:val="18"/>
  </w:num>
  <w:num w:numId="20" w16cid:durableId="772240520">
    <w:abstractNumId w:val="22"/>
  </w:num>
  <w:num w:numId="21" w16cid:durableId="1985038343">
    <w:abstractNumId w:val="20"/>
  </w:num>
  <w:num w:numId="22" w16cid:durableId="1062756570">
    <w:abstractNumId w:val="19"/>
  </w:num>
  <w:num w:numId="23" w16cid:durableId="1029379732">
    <w:abstractNumId w:val="24"/>
  </w:num>
  <w:num w:numId="24" w16cid:durableId="1317606838">
    <w:abstractNumId w:val="2"/>
  </w:num>
  <w:num w:numId="25" w16cid:durableId="313875259">
    <w:abstractNumId w:val="12"/>
  </w:num>
  <w:num w:numId="26" w16cid:durableId="39624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A2"/>
    <w:rsid w:val="00005CBE"/>
    <w:rsid w:val="0005329D"/>
    <w:rsid w:val="00075C35"/>
    <w:rsid w:val="00083D98"/>
    <w:rsid w:val="0008537B"/>
    <w:rsid w:val="000B6D85"/>
    <w:rsid w:val="000D51D7"/>
    <w:rsid w:val="000F5E52"/>
    <w:rsid w:val="00127EF4"/>
    <w:rsid w:val="001544A9"/>
    <w:rsid w:val="00164143"/>
    <w:rsid w:val="00164BA9"/>
    <w:rsid w:val="00184DB4"/>
    <w:rsid w:val="001924BE"/>
    <w:rsid w:val="001D030C"/>
    <w:rsid w:val="001D4798"/>
    <w:rsid w:val="00204C2C"/>
    <w:rsid w:val="00207C4E"/>
    <w:rsid w:val="0023198D"/>
    <w:rsid w:val="00283EB3"/>
    <w:rsid w:val="002922F5"/>
    <w:rsid w:val="002A2039"/>
    <w:rsid w:val="002B4031"/>
    <w:rsid w:val="002E4545"/>
    <w:rsid w:val="00364792"/>
    <w:rsid w:val="003A5CA0"/>
    <w:rsid w:val="003A5EEB"/>
    <w:rsid w:val="003C1EFA"/>
    <w:rsid w:val="003C552C"/>
    <w:rsid w:val="003D74DB"/>
    <w:rsid w:val="00405105"/>
    <w:rsid w:val="00411273"/>
    <w:rsid w:val="00421BD6"/>
    <w:rsid w:val="004345B8"/>
    <w:rsid w:val="00473976"/>
    <w:rsid w:val="0048766B"/>
    <w:rsid w:val="004A6CC9"/>
    <w:rsid w:val="004B4AB6"/>
    <w:rsid w:val="00546016"/>
    <w:rsid w:val="005A483A"/>
    <w:rsid w:val="005F3903"/>
    <w:rsid w:val="00640639"/>
    <w:rsid w:val="0067709C"/>
    <w:rsid w:val="006809B9"/>
    <w:rsid w:val="00687A2C"/>
    <w:rsid w:val="006C09C9"/>
    <w:rsid w:val="00700503"/>
    <w:rsid w:val="007008A1"/>
    <w:rsid w:val="0072454E"/>
    <w:rsid w:val="0073126A"/>
    <w:rsid w:val="00754594"/>
    <w:rsid w:val="007B0235"/>
    <w:rsid w:val="007B6A7E"/>
    <w:rsid w:val="007B7CE3"/>
    <w:rsid w:val="007E2B95"/>
    <w:rsid w:val="008340C2"/>
    <w:rsid w:val="008764CB"/>
    <w:rsid w:val="00922EF7"/>
    <w:rsid w:val="0093419A"/>
    <w:rsid w:val="009D563F"/>
    <w:rsid w:val="00A167AF"/>
    <w:rsid w:val="00A30D75"/>
    <w:rsid w:val="00A92235"/>
    <w:rsid w:val="00A96DAB"/>
    <w:rsid w:val="00AA2804"/>
    <w:rsid w:val="00AA7EF0"/>
    <w:rsid w:val="00B61C12"/>
    <w:rsid w:val="00B6628B"/>
    <w:rsid w:val="00BB013F"/>
    <w:rsid w:val="00BB3313"/>
    <w:rsid w:val="00BB42AC"/>
    <w:rsid w:val="00BF2317"/>
    <w:rsid w:val="00BF2A14"/>
    <w:rsid w:val="00BF4D0F"/>
    <w:rsid w:val="00C24F88"/>
    <w:rsid w:val="00C25009"/>
    <w:rsid w:val="00C61C30"/>
    <w:rsid w:val="00C67C8D"/>
    <w:rsid w:val="00C734F0"/>
    <w:rsid w:val="00CA4C1D"/>
    <w:rsid w:val="00CB08DB"/>
    <w:rsid w:val="00CB38CB"/>
    <w:rsid w:val="00CE2914"/>
    <w:rsid w:val="00CE378B"/>
    <w:rsid w:val="00CE56A4"/>
    <w:rsid w:val="00CE6B3A"/>
    <w:rsid w:val="00D56115"/>
    <w:rsid w:val="00D65F1F"/>
    <w:rsid w:val="00D74457"/>
    <w:rsid w:val="00D81312"/>
    <w:rsid w:val="00DB5496"/>
    <w:rsid w:val="00DE5627"/>
    <w:rsid w:val="00E063FC"/>
    <w:rsid w:val="00E14178"/>
    <w:rsid w:val="00E14FA2"/>
    <w:rsid w:val="00E829E5"/>
    <w:rsid w:val="00EC4A14"/>
    <w:rsid w:val="00EE7781"/>
    <w:rsid w:val="00F14D51"/>
    <w:rsid w:val="00F34878"/>
    <w:rsid w:val="00F35AAB"/>
    <w:rsid w:val="00F45961"/>
    <w:rsid w:val="00F46C81"/>
    <w:rsid w:val="00F535A3"/>
    <w:rsid w:val="00F556CA"/>
    <w:rsid w:val="00FA0DA4"/>
    <w:rsid w:val="00FA7F93"/>
    <w:rsid w:val="00FB38CA"/>
    <w:rsid w:val="00FC4AF1"/>
    <w:rsid w:val="00FD1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B3A3"/>
  <w15:chartTrackingRefBased/>
  <w15:docId w15:val="{AA6954E9-3D97-44D9-B409-264E4EF3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922F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20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4BA9"/>
    <w:pPr>
      <w:ind w:left="720"/>
      <w:contextualSpacing/>
    </w:pPr>
  </w:style>
  <w:style w:type="character" w:customStyle="1" w:styleId="Heading4Char">
    <w:name w:val="Heading 4 Char"/>
    <w:basedOn w:val="DefaultParagraphFont"/>
    <w:link w:val="Heading4"/>
    <w:uiPriority w:val="9"/>
    <w:rsid w:val="002922F5"/>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66900">
      <w:bodyDiv w:val="1"/>
      <w:marLeft w:val="0"/>
      <w:marRight w:val="0"/>
      <w:marTop w:val="0"/>
      <w:marBottom w:val="0"/>
      <w:divBdr>
        <w:top w:val="none" w:sz="0" w:space="0" w:color="auto"/>
        <w:left w:val="none" w:sz="0" w:space="0" w:color="auto"/>
        <w:bottom w:val="none" w:sz="0" w:space="0" w:color="auto"/>
        <w:right w:val="none" w:sz="0" w:space="0" w:color="auto"/>
      </w:divBdr>
    </w:div>
    <w:div w:id="1397708499">
      <w:bodyDiv w:val="1"/>
      <w:marLeft w:val="0"/>
      <w:marRight w:val="0"/>
      <w:marTop w:val="0"/>
      <w:marBottom w:val="0"/>
      <w:divBdr>
        <w:top w:val="none" w:sz="0" w:space="0" w:color="auto"/>
        <w:left w:val="none" w:sz="0" w:space="0" w:color="auto"/>
        <w:bottom w:val="none" w:sz="0" w:space="0" w:color="auto"/>
        <w:right w:val="none" w:sz="0" w:space="0" w:color="auto"/>
      </w:divBdr>
    </w:div>
    <w:div w:id="1401976032">
      <w:bodyDiv w:val="1"/>
      <w:marLeft w:val="0"/>
      <w:marRight w:val="0"/>
      <w:marTop w:val="0"/>
      <w:marBottom w:val="0"/>
      <w:divBdr>
        <w:top w:val="none" w:sz="0" w:space="0" w:color="auto"/>
        <w:left w:val="none" w:sz="0" w:space="0" w:color="auto"/>
        <w:bottom w:val="none" w:sz="0" w:space="0" w:color="auto"/>
        <w:right w:val="none" w:sz="0" w:space="0" w:color="auto"/>
      </w:divBdr>
    </w:div>
    <w:div w:id="1505124436">
      <w:bodyDiv w:val="1"/>
      <w:marLeft w:val="0"/>
      <w:marRight w:val="0"/>
      <w:marTop w:val="0"/>
      <w:marBottom w:val="0"/>
      <w:divBdr>
        <w:top w:val="none" w:sz="0" w:space="0" w:color="auto"/>
        <w:left w:val="none" w:sz="0" w:space="0" w:color="auto"/>
        <w:bottom w:val="none" w:sz="0" w:space="0" w:color="auto"/>
        <w:right w:val="none" w:sz="0" w:space="0" w:color="auto"/>
      </w:divBdr>
    </w:div>
    <w:div w:id="1808932562">
      <w:bodyDiv w:val="1"/>
      <w:marLeft w:val="0"/>
      <w:marRight w:val="0"/>
      <w:marTop w:val="0"/>
      <w:marBottom w:val="0"/>
      <w:divBdr>
        <w:top w:val="none" w:sz="0" w:space="0" w:color="auto"/>
        <w:left w:val="none" w:sz="0" w:space="0" w:color="auto"/>
        <w:bottom w:val="none" w:sz="0" w:space="0" w:color="auto"/>
        <w:right w:val="none" w:sz="0" w:space="0" w:color="auto"/>
      </w:divBdr>
    </w:div>
    <w:div w:id="18591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Buckland</dc:creator>
  <cp:keywords/>
  <dc:description/>
  <cp:lastModifiedBy>Hayes, Andrew</cp:lastModifiedBy>
  <cp:revision>3</cp:revision>
  <dcterms:created xsi:type="dcterms:W3CDTF">2025-11-15T15:47:00Z</dcterms:created>
  <dcterms:modified xsi:type="dcterms:W3CDTF">2026-01-30T15:00:00Z</dcterms:modified>
</cp:coreProperties>
</file>